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Cs w:val="28"/>
        </w:rPr>
      </w:pPr>
      <w:r>
        <w:rPr>
          <w:b/>
          <w:szCs w:val="28"/>
        </w:rPr>
        <w:t>ỦY BAN NHÂN DÂN THÀNH PHỐ HỒ CHÍ MINH</w:t>
      </w:r>
    </w:p>
    <w:p>
      <w:pPr>
        <w:jc w:val="center"/>
        <w:rPr>
          <w:b/>
          <w:szCs w:val="28"/>
        </w:rPr>
      </w:pPr>
      <w:r>
        <w:rPr>
          <w:b/>
          <w:szCs w:val="28"/>
        </w:rPr>
        <w:t>TRƯỜNG CAO ĐẲNG LÝ TỰ TRỌNG THÀNH PHỐ HỒ CHÍ MINH</w:t>
      </w:r>
    </w:p>
    <w:p>
      <w:pPr>
        <w:jc w:val="center"/>
        <w:rPr>
          <w:b/>
          <w:color w:val="FF0000"/>
          <w:szCs w:val="28"/>
        </w:rPr>
      </w:pPr>
      <w:r>
        <w:rPr>
          <w:b/>
          <w:szCs w:val="28"/>
        </w:rPr>
        <w:t>KHOA NHIỆT</w:t>
      </w:r>
      <w:r>
        <w:rPr>
          <w:b/>
          <w:color w:val="FF0000"/>
          <w:szCs w:val="28"/>
        </w:rPr>
        <w:t xml:space="preserve"> </w:t>
      </w:r>
      <w:r>
        <w:rPr>
          <w:b/>
          <w:szCs w:val="28"/>
        </w:rPr>
        <w:t>– LẠNH</w:t>
      </w:r>
    </w:p>
    <w:p>
      <w:pPr>
        <w:jc w:val="center"/>
        <w:rPr>
          <w:b/>
          <w:color w:val="FF0000"/>
          <w:szCs w:val="28"/>
        </w:rPr>
      </w:pPr>
    </w:p>
    <w:p>
      <w:pPr>
        <w:jc w:val="center"/>
        <w:rPr>
          <w:b/>
          <w:color w:val="FF0000"/>
          <w:szCs w:val="28"/>
        </w:rPr>
      </w:pPr>
      <w: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jc w:val="center"/>
        <w:rPr>
          <w:b/>
          <w:color w:val="FF0000"/>
          <w:szCs w:val="28"/>
        </w:rPr>
      </w:pPr>
    </w:p>
    <w:p>
      <w:pPr>
        <w:jc w:val="center"/>
        <w:rPr>
          <w:b/>
          <w:color w:val="FF0000"/>
          <w:szCs w:val="28"/>
        </w:rPr>
      </w:pPr>
    </w:p>
    <w:p>
      <w:pPr>
        <w:tabs>
          <w:tab w:val="left" w:pos="2127"/>
        </w:tabs>
        <w:spacing w:line="360" w:lineRule="auto"/>
        <w:ind w:firstLine="420" w:firstLineChars="150"/>
        <w:jc w:val="both"/>
        <w:rPr>
          <w:rFonts w:hint="default"/>
          <w:b/>
          <w:bCs/>
          <w:szCs w:val="28"/>
          <w:lang w:val="en-US"/>
        </w:rPr>
      </w:pPr>
      <w:r>
        <w:rPr>
          <w:b/>
          <w:bCs/>
          <w:szCs w:val="28"/>
        </w:rPr>
        <w:t xml:space="preserve">SVTH:   1. </w:t>
      </w:r>
      <w:r>
        <w:rPr>
          <w:b/>
          <w:bCs/>
          <w:color w:val="FF0000"/>
          <w:szCs w:val="28"/>
        </w:rPr>
        <w:t xml:space="preserve">NGUYỄN </w:t>
      </w:r>
      <w:r>
        <w:rPr>
          <w:rFonts w:hint="default"/>
          <w:b/>
          <w:bCs/>
          <w:color w:val="FF0000"/>
          <w:szCs w:val="28"/>
          <w:lang w:val="en-US"/>
        </w:rPr>
        <w:t>PHƯƠNG THÀNH TÍN</w:t>
      </w:r>
      <w:r>
        <w:rPr>
          <w:b/>
          <w:bCs/>
          <w:szCs w:val="28"/>
        </w:rPr>
        <w:t xml:space="preserve">      - MSSV:</w:t>
      </w:r>
      <w:r>
        <w:rPr>
          <w:rFonts w:hint="default"/>
          <w:b/>
          <w:bCs/>
          <w:szCs w:val="28"/>
          <w:lang w:val="en-US"/>
        </w:rPr>
        <w:t>19003124</w:t>
      </w:r>
    </w:p>
    <w:p>
      <w:pPr>
        <w:spacing w:line="360" w:lineRule="auto"/>
        <w:ind w:firstLine="1541" w:firstLineChars="550"/>
        <w:jc w:val="both"/>
        <w:rPr>
          <w:rFonts w:hint="default"/>
          <w:b/>
          <w:bCs/>
          <w:szCs w:val="28"/>
          <w:lang w:val="en-US"/>
        </w:rPr>
      </w:pPr>
      <w:r>
        <w:rPr>
          <w:b/>
          <w:bCs/>
          <w:szCs w:val="28"/>
        </w:rPr>
        <w:t xml:space="preserve">2. </w:t>
      </w:r>
      <w:r>
        <w:rPr>
          <w:rFonts w:hint="default"/>
          <w:b/>
          <w:bCs/>
          <w:color w:val="FF0000"/>
          <w:szCs w:val="28"/>
          <w:lang w:val="en-US"/>
        </w:rPr>
        <w:t>PHAN THẾ LỘC</w:t>
      </w:r>
      <w:r>
        <w:rPr>
          <w:b/>
          <w:bCs/>
          <w:szCs w:val="28"/>
        </w:rPr>
        <w:t xml:space="preserve">   </w:t>
      </w:r>
      <w:r>
        <w:rPr>
          <w:rFonts w:hint="default"/>
          <w:b/>
          <w:bCs/>
          <w:szCs w:val="28"/>
          <w:lang w:val="en-US"/>
        </w:rPr>
        <w:t xml:space="preserve">                               </w:t>
      </w:r>
      <w:r>
        <w:rPr>
          <w:b/>
          <w:bCs/>
          <w:szCs w:val="28"/>
        </w:rPr>
        <w:t xml:space="preserve"> - MSSV:</w:t>
      </w:r>
      <w:r>
        <w:rPr>
          <w:rFonts w:hint="default"/>
          <w:b/>
          <w:bCs/>
          <w:szCs w:val="28"/>
          <w:lang w:val="en-US"/>
        </w:rPr>
        <w:t>19003420</w:t>
      </w:r>
    </w:p>
    <w:p>
      <w:pPr>
        <w:spacing w:line="360" w:lineRule="auto"/>
        <w:rPr>
          <w:b/>
          <w:sz w:val="50"/>
          <w:szCs w:val="40"/>
        </w:rPr>
      </w:pPr>
    </w:p>
    <w:p>
      <w:pPr>
        <w:spacing w:line="360" w:lineRule="auto"/>
        <w:jc w:val="center"/>
        <w:rPr>
          <w:b/>
          <w:color w:val="FF0000"/>
          <w:sz w:val="32"/>
          <w:szCs w:val="32"/>
        </w:rPr>
      </w:pPr>
      <w:r>
        <w:rPr>
          <w:b/>
          <w:color w:val="FF0000"/>
          <w:sz w:val="32"/>
          <w:szCs w:val="32"/>
        </w:rPr>
        <w:t xml:space="preserve">MÁY LẠNH HẤP THỤ DOUBLE EFFECT </w:t>
      </w:r>
    </w:p>
    <w:p>
      <w:pPr>
        <w:spacing w:line="360" w:lineRule="auto"/>
        <w:jc w:val="center"/>
        <w:rPr>
          <w:rFonts w:hint="default"/>
          <w:b/>
          <w:color w:val="FF0000"/>
          <w:sz w:val="32"/>
          <w:szCs w:val="32"/>
          <w:lang w:val="en-US"/>
        </w:rPr>
      </w:pPr>
      <w:r>
        <w:rPr>
          <w:b/>
          <w:color w:val="FF0000"/>
          <w:sz w:val="32"/>
          <w:szCs w:val="32"/>
        </w:rPr>
        <w:t xml:space="preserve"> CẤP DỊ</w:t>
      </w:r>
      <w:r>
        <w:rPr>
          <w:rFonts w:hint="default"/>
          <w:b/>
          <w:color w:val="FF0000"/>
          <w:sz w:val="32"/>
          <w:szCs w:val="32"/>
          <w:lang w:val="en-US"/>
        </w:rPr>
        <w:t>CH NỐI TIẾP</w:t>
      </w:r>
    </w:p>
    <w:p>
      <w:pPr>
        <w:spacing w:line="360" w:lineRule="auto"/>
        <w:jc w:val="center"/>
        <w:rPr>
          <w:b/>
          <w:color w:val="FF0000"/>
          <w:szCs w:val="28"/>
        </w:rPr>
      </w:pPr>
    </w:p>
    <w:p>
      <w:pPr>
        <w:widowControl w:val="0"/>
        <w:spacing w:line="360" w:lineRule="auto"/>
        <w:jc w:val="both"/>
        <w:rPr>
          <w:rFonts w:hint="default"/>
          <w:b/>
          <w:color w:val="000000"/>
          <w:szCs w:val="28"/>
          <w:lang w:val="en-US"/>
        </w:rPr>
      </w:pPr>
      <w:r>
        <w:rPr>
          <w:b/>
          <w:szCs w:val="28"/>
        </w:rPr>
        <w:t>Ngành học</w:t>
      </w:r>
      <w:r>
        <w:rPr>
          <w:b/>
          <w:szCs w:val="28"/>
        </w:rPr>
        <w:tab/>
      </w:r>
      <w:r>
        <w:rPr>
          <w:b/>
          <w:szCs w:val="28"/>
        </w:rPr>
        <w:t>:</w:t>
      </w:r>
      <w:r>
        <w:rPr>
          <w:b/>
          <w:color w:val="000000"/>
          <w:szCs w:val="28"/>
          <w:lang w:val="fr-FR"/>
        </w:rPr>
        <w:t xml:space="preserve"> </w:t>
      </w:r>
      <w:r>
        <w:rPr>
          <w:rFonts w:hint="default"/>
          <w:b/>
          <w:color w:val="000000"/>
          <w:szCs w:val="28"/>
          <w:lang w:val="en-US"/>
        </w:rPr>
        <w:t>Lắp Đặt Thiết Bị Lạnh</w:t>
      </w:r>
    </w:p>
    <w:p>
      <w:pPr>
        <w:widowControl w:val="0"/>
        <w:spacing w:line="360" w:lineRule="auto"/>
        <w:jc w:val="both"/>
        <w:rPr>
          <w:rFonts w:hint="default"/>
          <w:b/>
          <w:color w:val="000000"/>
          <w:szCs w:val="28"/>
          <w:lang w:val="en-US"/>
        </w:rPr>
      </w:pPr>
      <w:r>
        <w:rPr>
          <w:b/>
          <w:color w:val="000000"/>
          <w:szCs w:val="28"/>
          <w:lang w:val="fr-FR"/>
        </w:rPr>
        <w:t>Lớp học</w:t>
      </w:r>
      <w:r>
        <w:rPr>
          <w:b/>
          <w:color w:val="000000"/>
          <w:szCs w:val="28"/>
          <w:lang w:val="fr-FR"/>
        </w:rPr>
        <w:tab/>
      </w:r>
      <w:r>
        <w:rPr>
          <w:b/>
          <w:color w:val="000000"/>
          <w:szCs w:val="28"/>
          <w:lang w:val="fr-FR"/>
        </w:rPr>
        <w:t xml:space="preserve">: </w:t>
      </w:r>
      <w:r>
        <w:rPr>
          <w:b/>
          <w:color w:val="FF0000"/>
          <w:szCs w:val="28"/>
          <w:lang w:val="fr-FR"/>
        </w:rPr>
        <w:t>19C1-</w:t>
      </w:r>
      <w:r>
        <w:rPr>
          <w:rFonts w:hint="default"/>
          <w:b/>
          <w:color w:val="FF0000"/>
          <w:szCs w:val="28"/>
          <w:lang w:val="en-US"/>
        </w:rPr>
        <w:t>LDL1</w:t>
      </w:r>
    </w:p>
    <w:p>
      <w:pPr>
        <w:widowControl w:val="0"/>
        <w:spacing w:line="360" w:lineRule="auto"/>
        <w:jc w:val="both"/>
        <w:rPr>
          <w:b/>
          <w:szCs w:val="28"/>
        </w:rPr>
      </w:pPr>
      <w:r>
        <w:rPr>
          <w:b/>
          <w:szCs w:val="28"/>
        </w:rPr>
        <w:tab/>
      </w:r>
      <w:r>
        <w:rPr>
          <w:b/>
          <w:szCs w:val="28"/>
        </w:rPr>
        <w:tab/>
      </w:r>
    </w:p>
    <w:p>
      <w:pPr>
        <w:spacing w:line="360" w:lineRule="auto"/>
        <w:jc w:val="center"/>
        <w:rPr>
          <w:b/>
          <w:szCs w:val="28"/>
        </w:rPr>
      </w:pPr>
    </w:p>
    <w:p>
      <w:pPr>
        <w:spacing w:line="360" w:lineRule="auto"/>
        <w:jc w:val="center"/>
        <w:rPr>
          <w:b/>
          <w:color w:val="FF0000"/>
          <w:szCs w:val="28"/>
        </w:rPr>
      </w:pPr>
    </w:p>
    <w:p>
      <w:pPr>
        <w:spacing w:line="360" w:lineRule="auto"/>
        <w:jc w:val="center"/>
        <w:rPr>
          <w:b/>
          <w:szCs w:val="28"/>
        </w:rPr>
      </w:pPr>
      <w:r>
        <w:rPr>
          <w:b/>
          <w:szCs w:val="28"/>
        </w:rPr>
        <w:t>TIỂU LUẬN MÔN CHUYÊN ĐỀ MÁY LẠNH</w:t>
      </w:r>
    </w:p>
    <w:p>
      <w:pPr>
        <w:spacing w:line="360" w:lineRule="auto"/>
        <w:jc w:val="center"/>
        <w:rPr>
          <w:b/>
          <w:szCs w:val="28"/>
        </w:rPr>
      </w:pPr>
    </w:p>
    <w:p>
      <w:pPr>
        <w:spacing w:line="360" w:lineRule="auto"/>
        <w:jc w:val="center"/>
        <w:rPr>
          <w:b/>
          <w:szCs w:val="28"/>
        </w:rPr>
      </w:pPr>
    </w:p>
    <w:p>
      <w:pPr>
        <w:spacing w:line="360" w:lineRule="auto"/>
        <w:jc w:val="center"/>
        <w:rPr>
          <w:b/>
          <w:szCs w:val="28"/>
        </w:rPr>
      </w:pPr>
      <w:r>
        <w:rPr>
          <w:b/>
          <w:szCs w:val="28"/>
        </w:rPr>
        <w:t>GVGD:  Th.S Đinh Đồng Hiệp</w:t>
      </w:r>
    </w:p>
    <w:p>
      <w:pPr>
        <w:spacing w:line="360" w:lineRule="auto"/>
        <w:rPr>
          <w:b/>
          <w:sz w:val="30"/>
          <w:szCs w:val="30"/>
        </w:rPr>
      </w:pPr>
    </w:p>
    <w:p>
      <w:pPr>
        <w:spacing w:line="360" w:lineRule="auto"/>
        <w:rPr>
          <w:b/>
          <w:sz w:val="30"/>
          <w:szCs w:val="30"/>
        </w:rPr>
      </w:pPr>
    </w:p>
    <w:p>
      <w:pPr>
        <w:widowControl w:val="0"/>
        <w:spacing w:line="360" w:lineRule="auto"/>
        <w:jc w:val="center"/>
        <w:rPr>
          <w:b/>
          <w:szCs w:val="28"/>
        </w:rPr>
      </w:pPr>
      <w:r>
        <w:rPr>
          <w:b/>
          <w:szCs w:val="28"/>
        </w:rPr>
        <w:t>Thành phố Hồ Chí Minh – 2021</w:t>
      </w:r>
    </w:p>
    <w:p>
      <w:pPr>
        <w:jc w:val="center"/>
        <w:rPr>
          <w:b/>
          <w:szCs w:val="28"/>
        </w:rPr>
        <w:sectPr>
          <w:pgSz w:w="12240" w:h="15840"/>
          <w:pgMar w:top="1440" w:right="1440" w:bottom="1440" w:left="1440" w:header="720" w:footer="720" w:gutter="0"/>
          <w:pgBorders w:display="firstPage">
            <w:top w:val="twistedLines1" w:color="auto" w:sz="18" w:space="1"/>
            <w:left w:val="twistedLines1" w:color="auto" w:sz="18" w:space="4"/>
            <w:bottom w:val="twistedLines1" w:color="auto" w:sz="18" w:space="1"/>
            <w:right w:val="twistedLines1" w:color="auto" w:sz="18" w:space="4"/>
          </w:pgBorders>
          <w:cols w:space="720" w:num="1"/>
          <w:docGrid w:linePitch="360" w:charSpace="0"/>
        </w:sectPr>
      </w:pPr>
    </w:p>
    <w:p>
      <w:pPr>
        <w:jc w:val="center"/>
        <w:rPr>
          <w:b/>
          <w:szCs w:val="28"/>
        </w:rPr>
      </w:pPr>
      <w:r>
        <w:rPr>
          <w:b/>
          <w:szCs w:val="28"/>
        </w:rPr>
        <w:t>ỦY BAN NHÂN DÂN THÀNH PHỐ HỒ CHÍ MINH</w:t>
      </w:r>
    </w:p>
    <w:p>
      <w:pPr>
        <w:jc w:val="center"/>
        <w:rPr>
          <w:b/>
          <w:szCs w:val="28"/>
        </w:rPr>
      </w:pPr>
      <w:r>
        <w:rPr>
          <w:b/>
          <w:szCs w:val="28"/>
        </w:rPr>
        <w:t>TRƯỜNG CAO ĐẲNG LÝ TỰ TRỌNG THÀNH PHỐ HỒ CHÍ MINH</w:t>
      </w:r>
    </w:p>
    <w:p>
      <w:pPr>
        <w:jc w:val="center"/>
        <w:rPr>
          <w:b/>
          <w:szCs w:val="28"/>
        </w:rPr>
      </w:pPr>
      <w:r>
        <w:rPr>
          <w:b/>
          <w:szCs w:val="28"/>
        </w:rPr>
        <w:t>KHOA NHIỆT</w:t>
      </w:r>
      <w:r>
        <w:rPr>
          <w:b/>
          <w:color w:val="FF0000"/>
          <w:szCs w:val="28"/>
        </w:rPr>
        <w:t xml:space="preserve"> </w:t>
      </w:r>
      <w:r>
        <w:rPr>
          <w:b/>
          <w:szCs w:val="28"/>
        </w:rPr>
        <w:t>– LẠNH</w:t>
      </w:r>
    </w:p>
    <w:p>
      <w:pPr>
        <w:jc w:val="center"/>
        <w:rPr>
          <w:b/>
          <w:color w:val="FF0000"/>
          <w:szCs w:val="28"/>
        </w:rPr>
      </w:pPr>
    </w:p>
    <w:p>
      <w:pPr>
        <w:jc w:val="center"/>
        <w:rPr>
          <w:b/>
          <w:color w:val="FF0000"/>
          <w:szCs w:val="28"/>
        </w:rPr>
      </w:pPr>
      <w:r>
        <w:drawing>
          <wp:inline distT="0" distB="0" distL="0" distR="0">
            <wp:extent cx="1495425" cy="102044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jc w:val="center"/>
        <w:rPr>
          <w:b/>
          <w:color w:val="FF0000"/>
          <w:szCs w:val="28"/>
        </w:rPr>
      </w:pPr>
    </w:p>
    <w:p>
      <w:pPr>
        <w:jc w:val="center"/>
        <w:rPr>
          <w:b/>
          <w:color w:val="FF0000"/>
          <w:szCs w:val="28"/>
        </w:rPr>
      </w:pPr>
    </w:p>
    <w:p>
      <w:pPr>
        <w:tabs>
          <w:tab w:val="left" w:pos="2127"/>
        </w:tabs>
        <w:spacing w:line="360" w:lineRule="auto"/>
        <w:ind w:firstLine="420" w:firstLineChars="150"/>
        <w:jc w:val="both"/>
        <w:rPr>
          <w:rFonts w:hint="default"/>
          <w:b/>
          <w:bCs/>
          <w:szCs w:val="28"/>
          <w:lang w:val="en-US"/>
        </w:rPr>
      </w:pPr>
      <w:r>
        <w:rPr>
          <w:b/>
          <w:bCs/>
          <w:szCs w:val="28"/>
        </w:rPr>
        <w:t xml:space="preserve">SVTH:   1. </w:t>
      </w:r>
      <w:r>
        <w:rPr>
          <w:b/>
          <w:bCs/>
          <w:color w:val="FF0000"/>
          <w:szCs w:val="28"/>
        </w:rPr>
        <w:t xml:space="preserve">NGUYỄN </w:t>
      </w:r>
      <w:r>
        <w:rPr>
          <w:rFonts w:hint="default"/>
          <w:b/>
          <w:bCs/>
          <w:color w:val="FF0000"/>
          <w:szCs w:val="28"/>
          <w:lang w:val="en-US"/>
        </w:rPr>
        <w:t>PHƯƠNG THÀNH TÍN</w:t>
      </w:r>
      <w:r>
        <w:rPr>
          <w:b/>
          <w:bCs/>
          <w:szCs w:val="28"/>
        </w:rPr>
        <w:t xml:space="preserve">      - MSSV:</w:t>
      </w:r>
      <w:r>
        <w:rPr>
          <w:rFonts w:hint="default"/>
          <w:b/>
          <w:bCs/>
          <w:szCs w:val="28"/>
          <w:lang w:val="en-US"/>
        </w:rPr>
        <w:t>19003124</w:t>
      </w:r>
    </w:p>
    <w:p>
      <w:pPr>
        <w:spacing w:line="360" w:lineRule="auto"/>
        <w:ind w:firstLine="1541" w:firstLineChars="550"/>
        <w:jc w:val="both"/>
        <w:rPr>
          <w:rFonts w:hint="default"/>
          <w:b/>
          <w:bCs/>
          <w:szCs w:val="28"/>
          <w:lang w:val="en-US"/>
        </w:rPr>
      </w:pPr>
      <w:r>
        <w:rPr>
          <w:b/>
          <w:bCs/>
          <w:szCs w:val="28"/>
        </w:rPr>
        <w:t xml:space="preserve">2. </w:t>
      </w:r>
      <w:r>
        <w:rPr>
          <w:rFonts w:hint="default"/>
          <w:b/>
          <w:bCs/>
          <w:color w:val="FF0000"/>
          <w:szCs w:val="28"/>
          <w:lang w:val="en-US"/>
        </w:rPr>
        <w:t>PHAN THẾ LỘC</w:t>
      </w:r>
      <w:r>
        <w:rPr>
          <w:b/>
          <w:bCs/>
          <w:szCs w:val="28"/>
        </w:rPr>
        <w:t xml:space="preserve">   </w:t>
      </w:r>
      <w:r>
        <w:rPr>
          <w:rFonts w:hint="default"/>
          <w:b/>
          <w:bCs/>
          <w:szCs w:val="28"/>
          <w:lang w:val="en-US"/>
        </w:rPr>
        <w:t xml:space="preserve">                               </w:t>
      </w:r>
      <w:r>
        <w:rPr>
          <w:b/>
          <w:bCs/>
          <w:szCs w:val="28"/>
        </w:rPr>
        <w:t xml:space="preserve"> - MSSV:</w:t>
      </w:r>
      <w:r>
        <w:rPr>
          <w:rFonts w:hint="default"/>
          <w:b/>
          <w:bCs/>
          <w:szCs w:val="28"/>
          <w:lang w:val="en-US"/>
        </w:rPr>
        <w:t>19003420</w:t>
      </w:r>
    </w:p>
    <w:p>
      <w:pPr>
        <w:spacing w:line="360" w:lineRule="auto"/>
        <w:rPr>
          <w:b/>
          <w:sz w:val="50"/>
          <w:szCs w:val="40"/>
        </w:rPr>
      </w:pPr>
    </w:p>
    <w:p>
      <w:pPr>
        <w:spacing w:line="360" w:lineRule="auto"/>
        <w:jc w:val="center"/>
        <w:rPr>
          <w:b/>
          <w:color w:val="FF0000"/>
          <w:sz w:val="32"/>
          <w:szCs w:val="32"/>
        </w:rPr>
      </w:pPr>
      <w:r>
        <w:rPr>
          <w:b/>
          <w:color w:val="FF0000"/>
          <w:sz w:val="32"/>
          <w:szCs w:val="32"/>
        </w:rPr>
        <w:t xml:space="preserve">MÁY LẠNH HẤP THỤ DOUBLE EFFECT </w:t>
      </w:r>
    </w:p>
    <w:p>
      <w:pPr>
        <w:spacing w:line="360" w:lineRule="auto"/>
        <w:jc w:val="center"/>
        <w:rPr>
          <w:rFonts w:hint="default"/>
          <w:b/>
          <w:color w:val="FF0000"/>
          <w:sz w:val="32"/>
          <w:szCs w:val="32"/>
          <w:lang w:val="en-US"/>
        </w:rPr>
      </w:pPr>
      <w:r>
        <w:rPr>
          <w:b/>
          <w:color w:val="FF0000"/>
          <w:sz w:val="32"/>
          <w:szCs w:val="32"/>
        </w:rPr>
        <w:t xml:space="preserve"> CẤP DỊ</w:t>
      </w:r>
      <w:r>
        <w:rPr>
          <w:rFonts w:hint="default"/>
          <w:b/>
          <w:color w:val="FF0000"/>
          <w:sz w:val="32"/>
          <w:szCs w:val="32"/>
          <w:lang w:val="en-US"/>
        </w:rPr>
        <w:t>CH NỐI TIẾP</w:t>
      </w:r>
    </w:p>
    <w:p>
      <w:pPr>
        <w:spacing w:line="360" w:lineRule="auto"/>
        <w:jc w:val="center"/>
        <w:rPr>
          <w:b/>
          <w:color w:val="FF0000"/>
          <w:szCs w:val="28"/>
        </w:rPr>
      </w:pPr>
    </w:p>
    <w:p>
      <w:pPr>
        <w:widowControl w:val="0"/>
        <w:spacing w:line="360" w:lineRule="auto"/>
        <w:jc w:val="both"/>
        <w:rPr>
          <w:rFonts w:hint="default"/>
          <w:b/>
          <w:color w:val="000000"/>
          <w:szCs w:val="28"/>
          <w:lang w:val="en-US"/>
        </w:rPr>
      </w:pPr>
      <w:r>
        <w:rPr>
          <w:b/>
          <w:szCs w:val="28"/>
        </w:rPr>
        <w:t>Ngành học</w:t>
      </w:r>
      <w:r>
        <w:rPr>
          <w:b/>
          <w:szCs w:val="28"/>
        </w:rPr>
        <w:tab/>
      </w:r>
      <w:r>
        <w:rPr>
          <w:b/>
          <w:szCs w:val="28"/>
        </w:rPr>
        <w:t>:</w:t>
      </w:r>
      <w:r>
        <w:rPr>
          <w:b/>
          <w:color w:val="000000"/>
          <w:szCs w:val="28"/>
          <w:lang w:val="fr-FR"/>
        </w:rPr>
        <w:t xml:space="preserve"> </w:t>
      </w:r>
      <w:r>
        <w:rPr>
          <w:rFonts w:hint="default"/>
          <w:b/>
          <w:color w:val="000000"/>
          <w:szCs w:val="28"/>
          <w:lang w:val="en-US"/>
        </w:rPr>
        <w:t>Lắp Đặt Thiết Bị Lạnh</w:t>
      </w:r>
    </w:p>
    <w:p>
      <w:pPr>
        <w:widowControl w:val="0"/>
        <w:spacing w:line="360" w:lineRule="auto"/>
        <w:jc w:val="both"/>
        <w:rPr>
          <w:rFonts w:hint="default"/>
          <w:b/>
          <w:color w:val="000000"/>
          <w:szCs w:val="28"/>
          <w:lang w:val="en-US"/>
        </w:rPr>
      </w:pPr>
      <w:r>
        <w:rPr>
          <w:b/>
          <w:color w:val="000000"/>
          <w:szCs w:val="28"/>
          <w:lang w:val="fr-FR"/>
        </w:rPr>
        <w:t>Lớp học</w:t>
      </w:r>
      <w:r>
        <w:rPr>
          <w:b/>
          <w:color w:val="000000"/>
          <w:szCs w:val="28"/>
          <w:lang w:val="fr-FR"/>
        </w:rPr>
        <w:tab/>
      </w:r>
      <w:r>
        <w:rPr>
          <w:b/>
          <w:color w:val="000000"/>
          <w:szCs w:val="28"/>
          <w:lang w:val="fr-FR"/>
        </w:rPr>
        <w:t xml:space="preserve">: </w:t>
      </w:r>
      <w:r>
        <w:rPr>
          <w:b/>
          <w:color w:val="FF0000"/>
          <w:szCs w:val="28"/>
          <w:lang w:val="fr-FR"/>
        </w:rPr>
        <w:t>19C1-</w:t>
      </w:r>
      <w:r>
        <w:rPr>
          <w:rFonts w:hint="default"/>
          <w:b/>
          <w:color w:val="FF0000"/>
          <w:szCs w:val="28"/>
          <w:lang w:val="en-US"/>
        </w:rPr>
        <w:t>LDL1</w:t>
      </w:r>
    </w:p>
    <w:p>
      <w:pPr>
        <w:widowControl w:val="0"/>
        <w:spacing w:line="360" w:lineRule="auto"/>
        <w:jc w:val="both"/>
        <w:rPr>
          <w:b/>
          <w:szCs w:val="28"/>
        </w:rPr>
      </w:pPr>
      <w:r>
        <w:rPr>
          <w:b/>
          <w:szCs w:val="28"/>
        </w:rPr>
        <w:tab/>
      </w:r>
      <w:r>
        <w:rPr>
          <w:b/>
          <w:szCs w:val="28"/>
        </w:rPr>
        <w:tab/>
      </w:r>
    </w:p>
    <w:p>
      <w:pPr>
        <w:spacing w:line="360" w:lineRule="auto"/>
        <w:jc w:val="center"/>
        <w:rPr>
          <w:b/>
          <w:szCs w:val="28"/>
        </w:rPr>
      </w:pPr>
    </w:p>
    <w:p>
      <w:pPr>
        <w:spacing w:line="360" w:lineRule="auto"/>
        <w:jc w:val="center"/>
        <w:rPr>
          <w:b/>
          <w:color w:val="FF0000"/>
          <w:szCs w:val="28"/>
        </w:rPr>
      </w:pPr>
    </w:p>
    <w:p>
      <w:pPr>
        <w:spacing w:line="360" w:lineRule="auto"/>
        <w:jc w:val="center"/>
        <w:rPr>
          <w:rFonts w:hint="default"/>
          <w:b/>
          <w:szCs w:val="28"/>
          <w:lang w:val="en-US"/>
        </w:rPr>
      </w:pPr>
      <w:r>
        <w:rPr>
          <w:b/>
          <w:szCs w:val="28"/>
        </w:rPr>
        <w:t>TIỂU LUẬN MÔN CHUYÊN ĐỀ MÁY LẠNH</w:t>
      </w:r>
    </w:p>
    <w:p>
      <w:pPr>
        <w:spacing w:line="360" w:lineRule="auto"/>
        <w:jc w:val="center"/>
        <w:rPr>
          <w:b/>
          <w:szCs w:val="28"/>
        </w:rPr>
      </w:pPr>
    </w:p>
    <w:p>
      <w:pPr>
        <w:spacing w:line="360" w:lineRule="auto"/>
        <w:jc w:val="center"/>
        <w:rPr>
          <w:b/>
          <w:szCs w:val="28"/>
        </w:rPr>
      </w:pPr>
    </w:p>
    <w:p>
      <w:pPr>
        <w:spacing w:line="360" w:lineRule="auto"/>
        <w:ind w:left="720" w:firstLine="720"/>
        <w:jc w:val="both"/>
        <w:rPr>
          <w:b/>
          <w:szCs w:val="28"/>
        </w:rPr>
      </w:pPr>
      <w:r>
        <w:rPr>
          <w:b/>
          <w:szCs w:val="28"/>
        </w:rPr>
        <w:t>GV CHẤM 1</w:t>
      </w:r>
      <w:r>
        <w:rPr>
          <w:b/>
          <w:szCs w:val="28"/>
        </w:rPr>
        <w:tab/>
      </w:r>
      <w:r>
        <w:rPr>
          <w:b/>
          <w:szCs w:val="28"/>
        </w:rPr>
        <w:tab/>
      </w:r>
      <w:r>
        <w:rPr>
          <w:b/>
          <w:szCs w:val="28"/>
        </w:rPr>
        <w:tab/>
      </w:r>
      <w:r>
        <w:rPr>
          <w:b/>
          <w:szCs w:val="28"/>
        </w:rPr>
        <w:tab/>
      </w:r>
      <w:r>
        <w:rPr>
          <w:b/>
          <w:szCs w:val="28"/>
        </w:rPr>
        <w:tab/>
      </w:r>
      <w:r>
        <w:rPr>
          <w:b/>
          <w:szCs w:val="28"/>
        </w:rPr>
        <w:t>GV CHẤM 2</w:t>
      </w:r>
    </w:p>
    <w:p>
      <w:pPr>
        <w:spacing w:line="360" w:lineRule="auto"/>
        <w:ind w:firstLine="720"/>
        <w:rPr>
          <w:i/>
          <w:color w:val="000000" w:themeColor="text1"/>
          <w:szCs w:val="28"/>
          <w14:textFill>
            <w14:solidFill>
              <w14:schemeClr w14:val="tx1"/>
            </w14:solidFill>
          </w14:textFill>
        </w:rPr>
      </w:pPr>
      <w:r>
        <w:rPr>
          <w:i/>
          <w:color w:val="000000" w:themeColor="text1"/>
          <w:szCs w:val="28"/>
          <w14:textFill>
            <w14:solidFill>
              <w14:schemeClr w14:val="tx1"/>
            </w14:solidFill>
          </w14:textFill>
        </w:rPr>
        <w:t xml:space="preserve"> (Ký và ghi rõ họ và tên) </w:t>
      </w:r>
      <w:r>
        <w:rPr>
          <w:i/>
          <w:color w:val="000000" w:themeColor="text1"/>
          <w:szCs w:val="28"/>
          <w14:textFill>
            <w14:solidFill>
              <w14:schemeClr w14:val="tx1"/>
            </w14:solidFill>
          </w14:textFill>
        </w:rPr>
        <w:tab/>
      </w:r>
      <w:r>
        <w:rPr>
          <w:i/>
          <w:color w:val="000000" w:themeColor="text1"/>
          <w:szCs w:val="28"/>
          <w14:textFill>
            <w14:solidFill>
              <w14:schemeClr w14:val="tx1"/>
            </w14:solidFill>
          </w14:textFill>
        </w:rPr>
        <w:tab/>
      </w:r>
      <w:r>
        <w:rPr>
          <w:i/>
          <w:color w:val="000000" w:themeColor="text1"/>
          <w:szCs w:val="28"/>
          <w14:textFill>
            <w14:solidFill>
              <w14:schemeClr w14:val="tx1"/>
            </w14:solidFill>
          </w14:textFill>
        </w:rPr>
        <w:tab/>
      </w:r>
      <w:r>
        <w:rPr>
          <w:i/>
          <w:color w:val="000000" w:themeColor="text1"/>
          <w:szCs w:val="28"/>
          <w14:textFill>
            <w14:solidFill>
              <w14:schemeClr w14:val="tx1"/>
            </w14:solidFill>
          </w14:textFill>
        </w:rPr>
        <w:tab/>
      </w:r>
      <w:r>
        <w:rPr>
          <w:i/>
          <w:color w:val="000000" w:themeColor="text1"/>
          <w:szCs w:val="28"/>
          <w14:textFill>
            <w14:solidFill>
              <w14:schemeClr w14:val="tx1"/>
            </w14:solidFill>
          </w14:textFill>
        </w:rPr>
        <w:t xml:space="preserve"> (Ký và ghi rõ họ và tên)</w:t>
      </w:r>
    </w:p>
    <w:p>
      <w:pPr>
        <w:spacing w:line="360" w:lineRule="auto"/>
        <w:rPr>
          <w:i/>
          <w:color w:val="000000" w:themeColor="text1"/>
          <w:szCs w:val="28"/>
          <w14:textFill>
            <w14:solidFill>
              <w14:schemeClr w14:val="tx1"/>
            </w14:solidFill>
          </w14:textFill>
        </w:rPr>
      </w:pPr>
    </w:p>
    <w:p>
      <w:pPr>
        <w:widowControl w:val="0"/>
        <w:spacing w:line="360" w:lineRule="auto"/>
        <w:ind w:firstLine="2801" w:firstLineChars="1000"/>
        <w:jc w:val="both"/>
        <w:rPr>
          <w:b/>
          <w:szCs w:val="28"/>
        </w:rPr>
      </w:pPr>
      <w:r>
        <w:rPr>
          <w:b/>
          <w:szCs w:val="28"/>
        </w:rPr>
        <w:t>Thành phố Hồ Chí Minh – 2021</w:t>
      </w:r>
    </w:p>
    <w:p>
      <w:pPr>
        <w:jc w:val="center"/>
        <w:rPr>
          <w:b/>
          <w:szCs w:val="28"/>
        </w:rPr>
        <w:sectPr>
          <w:pgSz w:w="12240" w:h="15840"/>
          <w:pgMar w:top="1440" w:right="1440" w:bottom="1440" w:left="1440" w:header="720" w:footer="720" w:gutter="0"/>
          <w:pgBorders w:display="firstPage">
            <w:top w:val="twistedLines1" w:color="auto" w:sz="18" w:space="1"/>
            <w:left w:val="twistedLines1" w:color="auto" w:sz="18" w:space="4"/>
            <w:bottom w:val="twistedLines1" w:color="auto" w:sz="18" w:space="1"/>
            <w:right w:val="twistedLines1" w:color="auto" w:sz="18" w:space="4"/>
          </w:pgBorders>
          <w:cols w:space="720" w:num="1"/>
          <w:docGrid w:linePitch="360" w:charSpace="0"/>
        </w:sectPr>
      </w:pPr>
    </w:p>
    <w:p>
      <w:pPr>
        <w:shd w:val="clear" w:color="auto" w:fill="FFFFFF"/>
        <w:spacing w:after="60" w:line="264" w:lineRule="auto"/>
        <w:jc w:val="center"/>
        <w:outlineLvl w:val="0"/>
        <w:rPr>
          <w:rFonts w:hint="default" w:ascii="Times New Roman" w:hAnsi="Times New Roman" w:eastAsia="Times New Roman" w:cs="Times New Roman"/>
          <w:b/>
          <w:bCs/>
          <w:caps/>
          <w:color w:val="000000" w:themeColor="text1"/>
          <w:kern w:val="36"/>
          <w:szCs w:val="28"/>
          <w14:textFill>
            <w14:solidFill>
              <w14:schemeClr w14:val="tx1"/>
            </w14:solidFill>
          </w14:textFill>
        </w:rPr>
      </w:pPr>
      <w:r>
        <w:rPr>
          <w:rFonts w:hint="default" w:ascii="Times New Roman" w:hAnsi="Times New Roman" w:eastAsia="Times New Roman" w:cs="Times New Roman"/>
          <w:b/>
          <w:bCs/>
          <w:caps/>
          <w:color w:val="000000" w:themeColor="text1"/>
          <w:kern w:val="36"/>
          <w:szCs w:val="28"/>
          <w14:textFill>
            <w14:solidFill>
              <w14:schemeClr w14:val="tx1"/>
            </w14:solidFill>
          </w14:textFill>
        </w:rPr>
        <w:t>Lời nói đầu</w:t>
      </w:r>
    </w:p>
    <w:p>
      <w:pPr>
        <w:shd w:val="clear" w:color="auto" w:fill="FFFFFF"/>
        <w:spacing w:after="60" w:line="264" w:lineRule="auto"/>
        <w:ind w:firstLine="650" w:firstLineChars="250"/>
        <w:jc w:val="left"/>
        <w:outlineLvl w:val="0"/>
        <w:rPr>
          <w:rFonts w:hint="default" w:eastAsia="Roboto" w:cs="Times New Roman"/>
          <w:i w:val="0"/>
          <w:iCs w:val="0"/>
          <w:caps w:val="0"/>
          <w:color w:val="000000"/>
          <w:spacing w:val="0"/>
          <w:sz w:val="26"/>
          <w:szCs w:val="26"/>
          <w:shd w:val="clear" w:fill="FFFFFF"/>
          <w:lang w:val="en-US"/>
        </w:rPr>
      </w:pPr>
      <w:r>
        <w:rPr>
          <w:rFonts w:hint="default" w:eastAsia="Roboto" w:cs="Times New Roman"/>
          <w:i w:val="0"/>
          <w:iCs w:val="0"/>
          <w:caps w:val="0"/>
          <w:color w:val="000000"/>
          <w:spacing w:val="0"/>
          <w:sz w:val="26"/>
          <w:szCs w:val="26"/>
          <w:shd w:val="clear" w:fill="FFFFFF"/>
          <w:lang w:val="en-US"/>
        </w:rPr>
        <w:t>Trong những năm gần đây,cùng với sự phát triển kinh tế của cả nước , ngành điều hòa không khí cũng đã có những sự phát triển vượt bậc và  ngày càng trở nên quen thuộc trong đời sông và sản xuất. Việt Nam là đất nước có khí hậu nhiệt đới nóng và ẩm. Vì vậy các hệ thống điều hòa không khí và thông gió có ý nghĩa rất quan trọng. Cùng với sự phát triển như vũ bão của khoa học kỹ thuật nói chung, kỹ thuật điều hòa không khí nói riêng cũng có những bước tiến đáng kể trong những thập kỉ qua. Đặc biệt ở Việt Nam từ khi có chính sách mở cửa, các thiết bị điều hòa không khí đã được nhập từ nhiều nước khác nhau với nhu cầu ngày càng tăng và hiện đại hơn vượt bậc. Ngày nay với những lợi ích mà nó đem lại, điều hòa không khí được sử dụng rộng rãi và rất tiện nghi ở các tòa nhà, khách sạn, văn phòng, nhà hàng, các dịch vụ du lịch, văn hóa, thể thao, mà còn chính trong căn nhà của bạn, các phương tiện di chuyển như ô tô của bạn, máy bay và tàu hỏa. Trước sự đa dụng và độ hữu ích của nó mang lại, nên trên thị trường hiện nay có rất nhiều dạng máy lạnh và hệ thống điều hòa không khí, từ dạng cơ bản đến những loại phổ biến thông thường rồi tới những loại cao cấp năng suất lớn vô cùng hiện đại.</w:t>
      </w:r>
    </w:p>
    <w:p>
      <w:pPr>
        <w:shd w:val="clear" w:color="auto" w:fill="FFFFFF"/>
        <w:spacing w:after="60" w:line="264" w:lineRule="auto"/>
        <w:ind w:firstLine="650" w:firstLineChars="250"/>
        <w:jc w:val="left"/>
        <w:outlineLvl w:val="0"/>
        <w:rPr>
          <w:rFonts w:hint="default" w:eastAsia="Roboto" w:cs="Times New Roman"/>
          <w:i w:val="0"/>
          <w:iCs w:val="0"/>
          <w:caps w:val="0"/>
          <w:color w:val="000000"/>
          <w:spacing w:val="0"/>
          <w:sz w:val="26"/>
          <w:szCs w:val="26"/>
          <w:shd w:val="clear" w:fill="FFFFFF"/>
          <w:lang w:val="en-US"/>
        </w:rPr>
      </w:pPr>
    </w:p>
    <w:p>
      <w:pPr>
        <w:spacing w:line="360" w:lineRule="auto"/>
        <w:jc w:val="left"/>
        <w:rPr>
          <w:rFonts w:hint="default" w:eastAsia="Roboto" w:cs="Times New Roman"/>
          <w:i w:val="0"/>
          <w:iCs w:val="0"/>
          <w:caps w:val="0"/>
          <w:color w:val="000000"/>
          <w:spacing w:val="0"/>
          <w:sz w:val="26"/>
          <w:szCs w:val="26"/>
          <w:shd w:val="clear" w:fill="FFFFFF"/>
          <w:lang w:val="en-US"/>
        </w:rPr>
      </w:pPr>
      <w:r>
        <w:rPr>
          <w:rFonts w:hint="default" w:eastAsia="Roboto" w:cs="Times New Roman"/>
          <w:i w:val="0"/>
          <w:iCs w:val="0"/>
          <w:caps w:val="0"/>
          <w:color w:val="000000"/>
          <w:spacing w:val="0"/>
          <w:sz w:val="26"/>
          <w:szCs w:val="26"/>
          <w:shd w:val="clear" w:fill="FFFFFF"/>
          <w:lang w:val="en-US"/>
        </w:rPr>
        <w:t>Hôm nay, với sự chỉ dẫn của giáo viên hướng dẫn bộ môn là thầy Đinh Đồng Hiệp. Chúng ta sẽ tìm hiểu 1 dạng máy lạnh trong những dạng đang rất phổ biến hiện nay đó là máy lạnh hấp thụ Double Effect cấp dịch trực tiếp. Cấu tạo nguyên lí hoạt động , ứng dụng thực tế cũng như độ đa dụng của thiết bị sẽ được trình bày trong tiểu luận này</w:t>
      </w:r>
    </w:p>
    <w:p>
      <w:pPr>
        <w:spacing w:line="360" w:lineRule="auto"/>
        <w:jc w:val="left"/>
        <w:rPr>
          <w:rFonts w:hint="default" w:eastAsia="Roboto" w:cs="Times New Roman"/>
          <w:i w:val="0"/>
          <w:iCs w:val="0"/>
          <w:caps w:val="0"/>
          <w:color w:val="000000"/>
          <w:spacing w:val="0"/>
          <w:sz w:val="26"/>
          <w:szCs w:val="26"/>
          <w:shd w:val="clear" w:fill="FFFFFF"/>
          <w:lang w:val="en-US"/>
        </w:rPr>
      </w:pPr>
    </w:p>
    <w:p>
      <w:pPr>
        <w:spacing w:line="360" w:lineRule="auto"/>
        <w:jc w:val="left"/>
        <w:rPr>
          <w:rFonts w:hint="default" w:eastAsia="Roboto" w:cs="Times New Roman"/>
          <w:i w:val="0"/>
          <w:iCs w:val="0"/>
          <w:caps w:val="0"/>
          <w:color w:val="000000"/>
          <w:spacing w:val="0"/>
          <w:sz w:val="26"/>
          <w:szCs w:val="26"/>
          <w:shd w:val="clear" w:fill="FFFFFF"/>
          <w:lang w:val="en-US"/>
        </w:rPr>
      </w:pPr>
      <w:r>
        <w:rPr>
          <w:rFonts w:hint="default" w:eastAsia="Roboto" w:cs="Times New Roman"/>
          <w:i w:val="0"/>
          <w:iCs w:val="0"/>
          <w:caps w:val="0"/>
          <w:color w:val="000000"/>
          <w:spacing w:val="0"/>
          <w:sz w:val="26"/>
          <w:szCs w:val="26"/>
          <w:shd w:val="clear" w:fill="FFFFFF"/>
          <w:lang w:val="en-US"/>
        </w:rPr>
        <w:t>Các thành viên trong nhóm đã kết hợp hoàn thành xong bài tiểu luận này, tuy nhiên do lượng kiến thức còn hạn chế cũng như kinh nghiệm chưa được dày dặn nên bài làm của chúng em chắc chắn ko tránh khỏi những sai sót và hạn chế. Nhóm em rất mong nhận đc những lời đánh giá của thầy và mọi người để nhóm em được hoàn thiện hơn</w:t>
      </w:r>
    </w:p>
    <w:p>
      <w:pPr>
        <w:spacing w:line="360" w:lineRule="auto"/>
        <w:jc w:val="left"/>
        <w:rPr>
          <w:rFonts w:hint="default" w:eastAsia="Roboto" w:cs="Times New Roman"/>
          <w:i w:val="0"/>
          <w:iCs w:val="0"/>
          <w:caps w:val="0"/>
          <w:color w:val="000000"/>
          <w:spacing w:val="0"/>
          <w:sz w:val="26"/>
          <w:szCs w:val="26"/>
          <w:shd w:val="clear" w:fill="FFFFFF"/>
          <w:lang w:val="en-US"/>
        </w:rPr>
      </w:pPr>
      <w:r>
        <w:rPr>
          <w:rFonts w:hint="default" w:eastAsia="Roboto" w:cs="Times New Roman"/>
          <w:i w:val="0"/>
          <w:iCs w:val="0"/>
          <w:caps w:val="0"/>
          <w:color w:val="000000"/>
          <w:spacing w:val="0"/>
          <w:sz w:val="26"/>
          <w:szCs w:val="26"/>
          <w:shd w:val="clear" w:fill="FFFFFF"/>
          <w:lang w:val="en-US"/>
        </w:rPr>
        <w:t>Nhóm em xin chân thành cảm ơn !</w:t>
      </w:r>
    </w:p>
    <w:p>
      <w:pPr>
        <w:shd w:val="clear" w:color="auto" w:fill="FFFFFF"/>
        <w:spacing w:after="60" w:line="264" w:lineRule="auto"/>
        <w:ind w:firstLine="650" w:firstLineChars="250"/>
        <w:jc w:val="left"/>
        <w:outlineLvl w:val="0"/>
        <w:rPr>
          <w:rFonts w:hint="default" w:ascii="Times New Roman" w:hAnsi="Times New Roman" w:eastAsia="Roboto" w:cs="Times New Roman"/>
          <w:i w:val="0"/>
          <w:iCs w:val="0"/>
          <w:caps w:val="0"/>
          <w:color w:val="000000"/>
          <w:spacing w:val="0"/>
          <w:sz w:val="26"/>
          <w:szCs w:val="26"/>
          <w:shd w:val="clear" w:fill="FFFFFF"/>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both"/>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both"/>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both"/>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both"/>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both"/>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both"/>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both"/>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both"/>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both"/>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right"/>
        <w:outlineLvl w:val="0"/>
        <w:rPr>
          <w:rFonts w:hint="default" w:eastAsia="Times New Roman" w:cs="Times New Roman"/>
          <w:b w:val="0"/>
          <w:bCs w:val="0"/>
          <w:caps/>
          <w:color w:val="000000" w:themeColor="text1"/>
          <w:kern w:val="36"/>
          <w:szCs w:val="28"/>
          <w:lang w:val="en-US"/>
          <w14:textFill>
            <w14:solidFill>
              <w14:schemeClr w14:val="tx1"/>
            </w14:solidFill>
          </w14:textFill>
        </w:rPr>
        <w:sectPr>
          <w:pgSz w:w="11907" w:h="16840"/>
          <w:pgMar w:top="851" w:right="851" w:bottom="851" w:left="1417" w:header="720" w:footer="720" w:gutter="0"/>
          <w:cols w:space="720" w:num="1"/>
          <w:docGrid w:linePitch="381" w:charSpace="0"/>
        </w:sectPr>
      </w:pPr>
      <w:r>
        <w:rPr>
          <w:rFonts w:hint="default" w:eastAsia="Times New Roman" w:cs="Times New Roman"/>
          <w:b w:val="0"/>
          <w:bCs w:val="0"/>
          <w:caps/>
          <w:color w:val="000000" w:themeColor="text1"/>
          <w:kern w:val="36"/>
          <w:szCs w:val="28"/>
          <w:lang w:val="en-US"/>
          <w14:textFill>
            <w14:solidFill>
              <w14:schemeClr w14:val="tx1"/>
            </w14:solidFill>
          </w14:textFill>
        </w:rPr>
        <w:t>3</w:t>
      </w:r>
    </w:p>
    <w:p>
      <w:pPr>
        <w:rPr>
          <w:b/>
          <w:sz w:val="32"/>
          <w:szCs w:val="32"/>
        </w:rPr>
      </w:pPr>
    </w:p>
    <w:p>
      <w:pPr>
        <w:rPr>
          <w:b/>
          <w:sz w:val="32"/>
          <w:szCs w:val="32"/>
        </w:rPr>
      </w:pPr>
      <w:r>
        <w:rPr>
          <w:b/>
          <w:sz w:val="32"/>
          <w:szCs w:val="32"/>
        </w:rPr>
        <w:t>Nhận xét của  giáo viên hướng dẫn:</w:t>
      </w:r>
    </w:p>
    <w:p>
      <w:pPr>
        <w:rPr>
          <w:bCs/>
          <w:sz w:val="32"/>
          <w:szCs w:val="32"/>
        </w:rPr>
      </w:pPr>
      <w:r>
        <w:rPr>
          <w:bCs/>
          <w:sz w:val="32"/>
          <w:szCs w:val="32"/>
        </w:rPr>
        <w:t>.......................................................................................................................................................................................................................................…...............................................................................................................................</w:t>
      </w:r>
    </w:p>
    <w:p>
      <w:pPr>
        <w:rPr>
          <w:bCs/>
          <w:sz w:val="32"/>
          <w:szCs w:val="32"/>
        </w:rPr>
      </w:pPr>
      <w:r>
        <w:rPr>
          <w:bCs/>
          <w:sz w:val="32"/>
          <w:szCs w:val="32"/>
        </w:rPr>
        <w:t>.........................................................................................................................</w:t>
      </w:r>
    </w:p>
    <w:p>
      <w:pPr>
        <w:rPr>
          <w:bCs/>
          <w:sz w:val="32"/>
          <w:szCs w:val="32"/>
        </w:rPr>
      </w:pPr>
      <w:r>
        <w:rPr>
          <w:bCs/>
          <w:sz w:val="32"/>
          <w:szCs w:val="32"/>
        </w:rPr>
        <w:t>........................................................................................................................</w:t>
      </w:r>
    </w:p>
    <w:p>
      <w:pPr>
        <w:shd w:val="clear" w:color="auto" w:fill="FFFFFF"/>
        <w:spacing w:after="60" w:line="264" w:lineRule="auto"/>
        <w:jc w:val="center"/>
        <w:outlineLvl w:val="0"/>
        <w:rPr>
          <w:bCs/>
          <w:sz w:val="32"/>
          <w:szCs w:val="32"/>
        </w:rPr>
      </w:pPr>
      <w:r>
        <w:rPr>
          <w:bCs/>
          <w:sz w:val="32"/>
          <w:szCs w:val="32"/>
        </w:rPr>
        <w:t>.........................................................................................................................</w:t>
      </w:r>
    </w:p>
    <w:p>
      <w:pPr>
        <w:rPr>
          <w:bCs/>
          <w:sz w:val="32"/>
          <w:szCs w:val="32"/>
        </w:rPr>
      </w:pPr>
      <w:r>
        <w:rPr>
          <w:bCs/>
          <w:sz w:val="32"/>
          <w:szCs w:val="32"/>
        </w:rPr>
        <w:t>.......................................................................................................................................................................................................................................…................................................................................................................................</w:t>
      </w:r>
    </w:p>
    <w:p>
      <w:pPr>
        <w:rPr>
          <w:bCs/>
          <w:sz w:val="32"/>
          <w:szCs w:val="32"/>
        </w:rPr>
      </w:pPr>
      <w:r>
        <w:rPr>
          <w:bCs/>
          <w:sz w:val="32"/>
          <w:szCs w:val="32"/>
        </w:rPr>
        <w:t>.................................................................................................................................................................................................................................................</w:t>
      </w:r>
    </w:p>
    <w:p>
      <w:pPr>
        <w:shd w:val="clear" w:color="auto" w:fill="FFFFFF"/>
        <w:spacing w:after="60" w:line="264" w:lineRule="auto"/>
        <w:jc w:val="center"/>
        <w:outlineLvl w:val="0"/>
        <w:rPr>
          <w:bCs/>
          <w:sz w:val="32"/>
          <w:szCs w:val="32"/>
        </w:rPr>
      </w:pPr>
      <w:r>
        <w:rPr>
          <w:bCs/>
          <w:sz w:val="32"/>
          <w:szCs w:val="32"/>
        </w:rPr>
        <w:t>............................................................................................................................</w:t>
      </w: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center"/>
        <w:outlineLvl w:val="0"/>
        <w:rPr>
          <w:bCs/>
          <w:sz w:val="32"/>
          <w:szCs w:val="32"/>
        </w:rPr>
      </w:pPr>
    </w:p>
    <w:p>
      <w:pPr>
        <w:shd w:val="clear" w:color="auto" w:fill="FFFFFF"/>
        <w:spacing w:after="60" w:line="264" w:lineRule="auto"/>
        <w:jc w:val="right"/>
        <w:outlineLvl w:val="0"/>
        <w:rPr>
          <w:rFonts w:hint="default"/>
          <w:bCs/>
          <w:sz w:val="32"/>
          <w:szCs w:val="32"/>
          <w:lang w:val="en-US"/>
        </w:rPr>
        <w:sectPr>
          <w:pgSz w:w="11907" w:h="16840"/>
          <w:pgMar w:top="851" w:right="851" w:bottom="851" w:left="1417" w:header="720" w:footer="720" w:gutter="0"/>
          <w:cols w:space="720" w:num="1"/>
          <w:docGrid w:linePitch="381" w:charSpace="0"/>
        </w:sectPr>
      </w:pPr>
      <w:r>
        <w:rPr>
          <w:rFonts w:hint="default"/>
          <w:bCs/>
          <w:sz w:val="32"/>
          <w:szCs w:val="32"/>
          <w:lang w:val="en-US"/>
        </w:rPr>
        <w:t>4</w:t>
      </w:r>
    </w:p>
    <w:p>
      <w:pPr>
        <w:pStyle w:val="11"/>
        <w:jc w:val="center"/>
      </w:pPr>
      <w:bookmarkStart w:id="1" w:name="_GoBack"/>
      <w:bookmarkEnd w:id="1"/>
      <w:r>
        <w:t>Mục Lục</w:t>
      </w:r>
    </w:p>
    <w:p/>
    <w:p>
      <w:pPr>
        <w:rPr>
          <w:rFonts w:hint="default"/>
          <w:lang w:val="en-US"/>
        </w:rPr>
      </w:pPr>
    </w:p>
    <w:p>
      <w:pPr>
        <w:rPr>
          <w:rFonts w:hint="default"/>
          <w:lang w:val="en-US"/>
        </w:rPr>
      </w:pPr>
      <w:r>
        <w:rPr>
          <w:rFonts w:hint="default"/>
          <w:lang w:val="en-US"/>
        </w:rPr>
        <w:t>Phần 1: LỜI NÓI ĐẦU………………………………………………………………..3</w:t>
      </w:r>
    </w:p>
    <w:p>
      <w:pPr>
        <w:pStyle w:val="3"/>
        <w:shd w:val="clear" w:color="auto" w:fill="FFFFFF"/>
        <w:spacing w:before="0" w:after="60" w:line="264" w:lineRule="auto"/>
        <w:jc w:val="left"/>
        <w:rPr>
          <w:rFonts w:hint="default" w:ascii="Times New Roman" w:hAnsi="Times New Roman" w:eastAsia="Times New Roman" w:cs="Times New Roman"/>
          <w:b w:val="0"/>
          <w:bCs/>
          <w:sz w:val="26"/>
          <w:szCs w:val="26"/>
        </w:rPr>
      </w:pPr>
      <w:r>
        <w:rPr>
          <w:rStyle w:val="10"/>
          <w:rFonts w:hint="default" w:ascii="Times New Roman" w:hAnsi="Times New Roman" w:cs="Times New Roman"/>
          <w:bCs w:val="0"/>
          <w:color w:val="000000" w:themeColor="text1"/>
          <w:sz w:val="28"/>
          <w:szCs w:val="28"/>
          <w:lang w:val="en-US"/>
          <w14:textFill>
            <w14:solidFill>
              <w14:schemeClr w14:val="tx1"/>
            </w14:solidFill>
          </w14:textFill>
        </w:rPr>
        <w:t>P</w:t>
      </w:r>
      <w:r>
        <w:rPr>
          <w:rStyle w:val="10"/>
          <w:rFonts w:hint="default" w:ascii="Times New Roman" w:hAnsi="Times New Roman" w:cs="Times New Roman"/>
          <w:b w:val="0"/>
          <w:bCs/>
          <w:color w:val="000000" w:themeColor="text1"/>
          <w:sz w:val="26"/>
          <w:szCs w:val="26"/>
          <w:lang w:val="en-US"/>
          <w14:textFill>
            <w14:solidFill>
              <w14:schemeClr w14:val="tx1"/>
            </w14:solidFill>
          </w14:textFill>
        </w:rPr>
        <w:t>hần 2 : KHÁI QUÁT CHUNG VỀ MÁY LẠNH HẤP THỤ……………………………..6</w:t>
      </w:r>
      <w:r>
        <w:rPr>
          <w:rFonts w:hint="default" w:ascii="Times New Roman" w:hAnsi="Times New Roman" w:cs="Times New Roman"/>
          <w:b w:val="0"/>
          <w:bCs/>
          <w:sz w:val="26"/>
          <w:szCs w:val="26"/>
        </w:rPr>
        <w:fldChar w:fldCharType="begin"/>
      </w:r>
      <w:r>
        <w:rPr>
          <w:rFonts w:hint="default" w:ascii="Times New Roman" w:hAnsi="Times New Roman" w:cs="Times New Roman"/>
          <w:b w:val="0"/>
          <w:bCs/>
          <w:sz w:val="26"/>
          <w:szCs w:val="26"/>
        </w:rPr>
        <w:instrText xml:space="preserve"> TOC \o "1-3" \h \z \u </w:instrText>
      </w:r>
      <w:r>
        <w:rPr>
          <w:rFonts w:hint="default" w:ascii="Times New Roman" w:hAnsi="Times New Roman" w:cs="Times New Roman"/>
          <w:b w:val="0"/>
          <w:bCs/>
          <w:sz w:val="26"/>
          <w:szCs w:val="26"/>
        </w:rPr>
        <w:fldChar w:fldCharType="separate"/>
      </w:r>
    </w:p>
    <w:p>
      <w:pPr>
        <w:pStyle w:val="9"/>
        <w:shd w:val="clear" w:color="auto" w:fill="FFFFFF"/>
        <w:spacing w:before="0" w:beforeAutospacing="0" w:after="60" w:afterAutospacing="0" w:line="264" w:lineRule="auto"/>
        <w:jc w:val="both"/>
        <w:rPr>
          <w:rFonts w:hint="default" w:ascii="Times New Roman" w:hAnsi="Times New Roman" w:eastAsia="Times New Roman" w:cs="Times New Roman"/>
          <w:b w:val="0"/>
          <w:bCs/>
          <w:sz w:val="26"/>
          <w:szCs w:val="26"/>
          <w:lang w:val="en-US"/>
        </w:rPr>
      </w:pPr>
      <w:r>
        <w:rPr>
          <w:rFonts w:hint="default" w:ascii="Times New Roman" w:hAnsi="Times New Roman" w:cs="Times New Roman"/>
          <w:b w:val="0"/>
          <w:bCs/>
          <w:sz w:val="26"/>
          <w:szCs w:val="26"/>
        </w:rPr>
        <w:fldChar w:fldCharType="begin"/>
      </w:r>
      <w:r>
        <w:rPr>
          <w:rFonts w:hint="default" w:ascii="Times New Roman" w:hAnsi="Times New Roman" w:cs="Times New Roman"/>
          <w:b w:val="0"/>
          <w:bCs/>
          <w:sz w:val="26"/>
          <w:szCs w:val="26"/>
        </w:rPr>
        <w:instrText xml:space="preserve"> HYPERLINK \l "_Toc510013727" </w:instrText>
      </w:r>
      <w:r>
        <w:rPr>
          <w:rFonts w:hint="default" w:ascii="Times New Roman" w:hAnsi="Times New Roman" w:cs="Times New Roman"/>
          <w:b w:val="0"/>
          <w:bCs/>
          <w:sz w:val="26"/>
          <w:szCs w:val="26"/>
        </w:rPr>
        <w:fldChar w:fldCharType="separate"/>
      </w:r>
      <w:r>
        <w:rPr>
          <w:b w:val="0"/>
          <w:bCs/>
          <w:color w:val="auto"/>
          <w:sz w:val="26"/>
          <w:szCs w:val="26"/>
        </w:rPr>
        <w:t xml:space="preserve">Phần 3: </w:t>
      </w:r>
      <w:r>
        <w:rPr>
          <w:rFonts w:hint="default"/>
          <w:b w:val="0"/>
          <w:bCs/>
          <w:color w:val="auto"/>
          <w:sz w:val="26"/>
          <w:szCs w:val="26"/>
          <w:lang w:val="en-US"/>
        </w:rPr>
        <w:t>MÁY LẠNH HẤP THỤ DOUBLE EFFECT CẤP DỊCH NỐI TIẾP</w:t>
      </w:r>
      <w:r>
        <w:rPr>
          <w:rStyle w:val="8"/>
          <w:rFonts w:hint="default" w:ascii="Times New Roman" w:hAnsi="Times New Roman" w:cs="Times New Roman"/>
          <w:b w:val="0"/>
          <w:bCs/>
          <w:sz w:val="26"/>
          <w:szCs w:val="26"/>
          <w:lang w:val="en-US"/>
        </w:rPr>
        <w:t>.....</w:t>
      </w:r>
      <w:r>
        <w:rPr>
          <w:rStyle w:val="8"/>
          <w:rFonts w:hint="default" w:cs="Times New Roman"/>
          <w:b w:val="0"/>
          <w:bCs/>
          <w:sz w:val="26"/>
          <w:szCs w:val="26"/>
          <w:lang w:val="en-US"/>
        </w:rPr>
        <w:t>........</w:t>
      </w:r>
      <w:r>
        <w:rPr>
          <w:rStyle w:val="8"/>
          <w:rFonts w:hint="default" w:ascii="Times New Roman" w:hAnsi="Times New Roman" w:cs="Times New Roman"/>
          <w:b w:val="0"/>
          <w:bCs/>
          <w:sz w:val="26"/>
          <w:szCs w:val="26"/>
          <w:lang w:val="en-US"/>
        </w:rPr>
        <w:t>.......</w:t>
      </w:r>
      <w:r>
        <w:rPr>
          <w:rFonts w:hint="default" w:ascii="Times New Roman" w:hAnsi="Times New Roman" w:cs="Times New Roman"/>
          <w:b w:val="0"/>
          <w:bCs/>
          <w:sz w:val="26"/>
          <w:szCs w:val="26"/>
        </w:rPr>
        <w:fldChar w:fldCharType="end"/>
      </w:r>
      <w:r>
        <w:rPr>
          <w:rFonts w:hint="default" w:cs="Times New Roman"/>
          <w:b w:val="0"/>
          <w:bCs/>
          <w:sz w:val="26"/>
          <w:szCs w:val="26"/>
          <w:lang w:val="en-US"/>
        </w:rPr>
        <w:t>..7</w:t>
      </w:r>
    </w:p>
    <w:p>
      <w:pPr>
        <w:keepNext w:val="0"/>
        <w:keepLines w:val="0"/>
        <w:widowControl/>
        <w:suppressLineNumbers w:val="0"/>
        <w:ind w:firstLine="390" w:firstLineChars="150"/>
        <w:jc w:val="left"/>
        <w:rPr>
          <w:rFonts w:hint="default" w:ascii="Times New Roman" w:hAnsi="Times New Roman" w:cs="Times New Roman"/>
          <w:b w:val="0"/>
          <w:bCs/>
          <w:sz w:val="26"/>
          <w:szCs w:val="26"/>
        </w:rPr>
      </w:pPr>
      <w:r>
        <w:rPr>
          <w:rFonts w:hint="default" w:ascii="Times New Roman" w:hAnsi="Times New Roman" w:cs="Times New Roman"/>
          <w:b w:val="0"/>
          <w:bCs/>
          <w:sz w:val="26"/>
          <w:szCs w:val="26"/>
        </w:rPr>
        <w:fldChar w:fldCharType="begin"/>
      </w:r>
      <w:r>
        <w:rPr>
          <w:rFonts w:hint="default" w:ascii="Times New Roman" w:hAnsi="Times New Roman" w:cs="Times New Roman"/>
          <w:b w:val="0"/>
          <w:bCs/>
          <w:sz w:val="26"/>
          <w:szCs w:val="26"/>
        </w:rPr>
        <w:instrText xml:space="preserve"> HYPERLINK \l "_Toc510013728" </w:instrText>
      </w:r>
      <w:r>
        <w:rPr>
          <w:rFonts w:hint="default" w:ascii="Times New Roman" w:hAnsi="Times New Roman" w:cs="Times New Roman"/>
          <w:b w:val="0"/>
          <w:bCs/>
          <w:sz w:val="26"/>
          <w:szCs w:val="26"/>
        </w:rPr>
        <w:fldChar w:fldCharType="separate"/>
      </w:r>
      <w:r>
        <w:rPr>
          <w:rFonts w:hint="default" w:ascii="Times New Roman" w:hAnsi="Times New Roman" w:eastAsia="SimSun" w:cs="Times New Roman"/>
          <w:b w:val="0"/>
          <w:bCs/>
          <w:color w:val="000000"/>
          <w:kern w:val="0"/>
          <w:sz w:val="26"/>
          <w:szCs w:val="26"/>
          <w:lang w:val="en-US" w:eastAsia="zh-CN" w:bidi="ar"/>
        </w:rPr>
        <w:t xml:space="preserve">3.1. Sơ đồ máy lạnh hấp thụ DOUBLE EFFECT LiBr-H2O loại cấp dịch </w:t>
      </w:r>
    </w:p>
    <w:p>
      <w:pPr>
        <w:keepNext w:val="0"/>
        <w:keepLines w:val="0"/>
        <w:widowControl/>
        <w:suppressLineNumbers w:val="0"/>
        <w:ind w:firstLine="910" w:firstLineChars="350"/>
        <w:jc w:val="left"/>
        <w:rPr>
          <w:rFonts w:hint="default" w:ascii="Times New Roman" w:hAnsi="Times New Roman" w:eastAsia="Times New Roman" w:cs="Times New Roman"/>
          <w:b w:val="0"/>
          <w:bCs/>
          <w:sz w:val="26"/>
          <w:szCs w:val="26"/>
          <w:lang w:val="en-US"/>
        </w:rPr>
      </w:pPr>
      <w:r>
        <w:rPr>
          <w:rFonts w:hint="default" w:ascii="Times New Roman" w:hAnsi="Times New Roman" w:eastAsia="SimSun" w:cs="Times New Roman"/>
          <w:b w:val="0"/>
          <w:bCs/>
          <w:color w:val="000000"/>
          <w:kern w:val="0"/>
          <w:sz w:val="26"/>
          <w:szCs w:val="26"/>
          <w:lang w:val="en-US" w:eastAsia="zh-CN" w:bidi="ar"/>
        </w:rPr>
        <w:t>nối tiếp, dung dịch loãng đưa vào bình phát sinh A</w:t>
      </w:r>
      <w:r>
        <w:rPr>
          <w:rFonts w:hint="default" w:eastAsia="SimSun" w:cs="Times New Roman"/>
          <w:b w:val="0"/>
          <w:bCs/>
          <w:color w:val="000000"/>
          <w:kern w:val="0"/>
          <w:sz w:val="26"/>
          <w:szCs w:val="26"/>
          <w:lang w:val="en-US" w:eastAsia="zh-CN" w:bidi="ar"/>
        </w:rPr>
        <w:t>.......................................</w:t>
      </w:r>
      <w:r>
        <w:rPr>
          <w:rFonts w:hint="default" w:ascii="Times New Roman" w:hAnsi="Times New Roman" w:cs="Times New Roman"/>
          <w:b w:val="0"/>
          <w:bCs/>
          <w:sz w:val="26"/>
          <w:szCs w:val="26"/>
          <w:lang w:val="en-US"/>
        </w:rPr>
        <w:t>.</w:t>
      </w:r>
      <w:r>
        <w:rPr>
          <w:rFonts w:hint="default" w:ascii="Times New Roman" w:hAnsi="Times New Roman" w:cs="Times New Roman"/>
          <w:b w:val="0"/>
          <w:bCs/>
          <w:sz w:val="26"/>
          <w:szCs w:val="26"/>
        </w:rPr>
        <w:fldChar w:fldCharType="end"/>
      </w:r>
      <w:r>
        <w:rPr>
          <w:rFonts w:hint="default" w:cs="Times New Roman"/>
          <w:b w:val="0"/>
          <w:bCs/>
          <w:sz w:val="26"/>
          <w:szCs w:val="26"/>
          <w:lang w:val="en-US"/>
        </w:rPr>
        <w:t>..........7</w:t>
      </w:r>
    </w:p>
    <w:p>
      <w:pPr>
        <w:keepNext w:val="0"/>
        <w:keepLines w:val="0"/>
        <w:widowControl/>
        <w:suppressLineNumbers w:val="0"/>
        <w:ind w:firstLine="390" w:firstLineChars="150"/>
        <w:jc w:val="left"/>
        <w:rPr>
          <w:rFonts w:hint="default" w:ascii="Times New Roman" w:hAnsi="Times New Roman" w:cs="Times New Roman"/>
          <w:b w:val="0"/>
          <w:bCs/>
          <w:sz w:val="26"/>
          <w:szCs w:val="26"/>
        </w:rPr>
      </w:pPr>
      <w:r>
        <w:rPr>
          <w:rFonts w:hint="default" w:ascii="Times New Roman" w:hAnsi="Times New Roman" w:eastAsia="SimSun" w:cs="Times New Roman"/>
          <w:b w:val="0"/>
          <w:bCs/>
          <w:color w:val="000000"/>
          <w:kern w:val="0"/>
          <w:sz w:val="26"/>
          <w:szCs w:val="26"/>
          <w:lang w:val="en-US" w:eastAsia="zh-CN" w:bidi="ar"/>
        </w:rPr>
        <w:t xml:space="preserve">3.2.Nguyên lý làm việc của Máy lạnh hấp thụ DOUBLE EFFECT loại cấp dịch nối tiếp </w:t>
      </w:r>
    </w:p>
    <w:p>
      <w:pPr>
        <w:keepNext w:val="0"/>
        <w:keepLines w:val="0"/>
        <w:widowControl/>
        <w:suppressLineNumbers w:val="0"/>
        <w:ind w:firstLine="780" w:firstLineChars="300"/>
        <w:jc w:val="left"/>
        <w:rPr>
          <w:rFonts w:hint="default" w:ascii="Times New Roman" w:hAnsi="Times New Roman" w:eastAsia="SimSun" w:cs="Times New Roman"/>
          <w:b w:val="0"/>
          <w:bCs/>
          <w:color w:val="000000"/>
          <w:kern w:val="0"/>
          <w:sz w:val="26"/>
          <w:szCs w:val="26"/>
          <w:lang w:val="en-US" w:eastAsia="zh-CN" w:bidi="ar"/>
        </w:rPr>
      </w:pPr>
      <w:r>
        <w:rPr>
          <w:rFonts w:hint="default" w:ascii="Times New Roman" w:hAnsi="Times New Roman" w:eastAsia="SimSun" w:cs="Times New Roman"/>
          <w:b w:val="0"/>
          <w:bCs/>
          <w:color w:val="000000"/>
          <w:kern w:val="0"/>
          <w:sz w:val="26"/>
          <w:szCs w:val="26"/>
          <w:lang w:val="en-US" w:eastAsia="zh-CN" w:bidi="ar"/>
        </w:rPr>
        <w:t>dung dịch loãng đưa vào bình A</w:t>
      </w:r>
      <w:r>
        <w:rPr>
          <w:rFonts w:hint="default" w:eastAsia="SimSun" w:cs="Times New Roman"/>
          <w:b w:val="0"/>
          <w:bCs/>
          <w:color w:val="000000"/>
          <w:kern w:val="0"/>
          <w:sz w:val="26"/>
          <w:szCs w:val="26"/>
          <w:lang w:val="en-US" w:eastAsia="zh-CN" w:bidi="ar"/>
        </w:rPr>
        <w:t>..................................................................................8</w:t>
      </w:r>
    </w:p>
    <w:p>
      <w:pPr>
        <w:keepNext w:val="0"/>
        <w:keepLines w:val="0"/>
        <w:widowControl/>
        <w:suppressLineNumbers w:val="0"/>
        <w:ind w:firstLine="390" w:firstLineChars="150"/>
        <w:jc w:val="left"/>
        <w:rPr>
          <w:rFonts w:hint="default" w:ascii="Times New Roman" w:hAnsi="Times New Roman" w:cs="Times New Roman"/>
          <w:b w:val="0"/>
          <w:bCs/>
          <w:sz w:val="26"/>
          <w:szCs w:val="26"/>
        </w:rPr>
      </w:pPr>
      <w:r>
        <w:rPr>
          <w:rFonts w:hint="default" w:ascii="Times New Roman" w:hAnsi="Times New Roman" w:eastAsia="SimSun" w:cs="Times New Roman"/>
          <w:b w:val="0"/>
          <w:bCs/>
          <w:color w:val="000000"/>
          <w:kern w:val="0"/>
          <w:sz w:val="26"/>
          <w:szCs w:val="26"/>
          <w:lang w:val="en-US" w:eastAsia="zh-CN" w:bidi="ar"/>
        </w:rPr>
        <w:t xml:space="preserve">3.3Nguyên lý làm việc của Máy lạnh hấp thụ DOUBLE EFFECT loại cấp dịch nối </w:t>
      </w:r>
    </w:p>
    <w:p>
      <w:pPr>
        <w:keepNext w:val="0"/>
        <w:keepLines w:val="0"/>
        <w:widowControl/>
        <w:suppressLineNumbers w:val="0"/>
        <w:ind w:firstLine="780" w:firstLineChars="300"/>
        <w:jc w:val="left"/>
        <w:rPr>
          <w:rFonts w:hint="default" w:ascii="Times New Roman" w:hAnsi="Times New Roman" w:eastAsia="SimSun" w:cs="Times New Roman"/>
          <w:b w:val="0"/>
          <w:bCs/>
          <w:color w:val="000000"/>
          <w:kern w:val="0"/>
          <w:sz w:val="26"/>
          <w:szCs w:val="26"/>
          <w:lang w:val="en-US" w:eastAsia="zh-CN" w:bidi="ar"/>
        </w:rPr>
      </w:pPr>
      <w:r>
        <w:rPr>
          <w:rFonts w:hint="default" w:ascii="Times New Roman" w:hAnsi="Times New Roman" w:eastAsia="SimSun" w:cs="Times New Roman"/>
          <w:b w:val="0"/>
          <w:bCs/>
          <w:color w:val="000000"/>
          <w:kern w:val="0"/>
          <w:sz w:val="26"/>
          <w:szCs w:val="26"/>
          <w:lang w:val="en-US" w:eastAsia="zh-CN" w:bidi="ar"/>
        </w:rPr>
        <w:t>tiếp vào bình AB</w:t>
      </w:r>
      <w:r>
        <w:rPr>
          <w:rFonts w:hint="default" w:eastAsia="SimSun" w:cs="Times New Roman"/>
          <w:b w:val="0"/>
          <w:bCs/>
          <w:color w:val="000000"/>
          <w:kern w:val="0"/>
          <w:sz w:val="26"/>
          <w:szCs w:val="26"/>
          <w:lang w:val="en-US" w:eastAsia="zh-CN" w:bidi="ar"/>
        </w:rPr>
        <w:t>..........................................................................................................9</w:t>
      </w:r>
    </w:p>
    <w:p>
      <w:pPr>
        <w:keepNext w:val="0"/>
        <w:keepLines w:val="0"/>
        <w:widowControl/>
        <w:suppressLineNumbers w:val="0"/>
        <w:jc w:val="left"/>
        <w:rPr>
          <w:rFonts w:hint="default" w:ascii="Times New Roman" w:hAnsi="Times New Roman" w:eastAsia="Times New Roman" w:cs="Times New Roman"/>
          <w:b w:val="0"/>
          <w:bCs/>
          <w:sz w:val="26"/>
          <w:szCs w:val="26"/>
          <w:lang w:val="en-US"/>
        </w:rPr>
      </w:pPr>
      <w:r>
        <w:rPr>
          <w:rFonts w:hint="default" w:ascii="Times New Roman" w:hAnsi="Times New Roman" w:cs="Times New Roman"/>
          <w:b w:val="0"/>
          <w:bCs/>
          <w:sz w:val="26"/>
          <w:szCs w:val="26"/>
        </w:rPr>
        <w:fldChar w:fldCharType="begin"/>
      </w:r>
      <w:r>
        <w:rPr>
          <w:rFonts w:hint="default" w:ascii="Times New Roman" w:hAnsi="Times New Roman" w:cs="Times New Roman"/>
          <w:b w:val="0"/>
          <w:bCs/>
          <w:sz w:val="26"/>
          <w:szCs w:val="26"/>
        </w:rPr>
        <w:instrText xml:space="preserve"> HYPERLINK \l "_Toc510013730" </w:instrText>
      </w:r>
      <w:r>
        <w:rPr>
          <w:rFonts w:hint="default" w:ascii="Times New Roman" w:hAnsi="Times New Roman" w:cs="Times New Roman"/>
          <w:b w:val="0"/>
          <w:bCs/>
          <w:sz w:val="26"/>
          <w:szCs w:val="26"/>
        </w:rPr>
        <w:fldChar w:fldCharType="separate"/>
      </w:r>
      <w:r>
        <w:rPr>
          <w:rStyle w:val="10"/>
          <w:rFonts w:hint="default" w:ascii="Times New Roman" w:hAnsi="Times New Roman" w:cs="Times New Roman"/>
          <w:b w:val="0"/>
          <w:bCs/>
          <w:color w:val="000000" w:themeColor="text1"/>
          <w:sz w:val="26"/>
          <w:szCs w:val="26"/>
          <w14:textFill>
            <w14:solidFill>
              <w14:schemeClr w14:val="tx1"/>
            </w14:solidFill>
          </w14:textFill>
        </w:rPr>
        <w:t>P</w:t>
      </w:r>
      <w:r>
        <w:rPr>
          <w:rStyle w:val="10"/>
          <w:rFonts w:hint="default" w:cs="Times New Roman"/>
          <w:b w:val="0"/>
          <w:bCs/>
          <w:color w:val="000000" w:themeColor="text1"/>
          <w:sz w:val="26"/>
          <w:szCs w:val="26"/>
          <w:lang w:val="en-US"/>
          <w14:textFill>
            <w14:solidFill>
              <w14:schemeClr w14:val="tx1"/>
            </w14:solidFill>
          </w14:textFill>
        </w:rPr>
        <w:t>hần</w:t>
      </w:r>
      <w:r>
        <w:rPr>
          <w:rStyle w:val="10"/>
          <w:rFonts w:hint="default" w:ascii="Times New Roman" w:hAnsi="Times New Roman" w:cs="Times New Roman"/>
          <w:b w:val="0"/>
          <w:bCs/>
          <w:color w:val="000000" w:themeColor="text1"/>
          <w:sz w:val="26"/>
          <w:szCs w:val="26"/>
          <w14:textFill>
            <w14:solidFill>
              <w14:schemeClr w14:val="tx1"/>
            </w14:solidFill>
          </w14:textFill>
        </w:rPr>
        <w:t xml:space="preserve"> 4:</w:t>
      </w:r>
      <w:r>
        <w:rPr>
          <w:rStyle w:val="10"/>
          <w:rFonts w:hint="default" w:cs="Times New Roman"/>
          <w:b w:val="0"/>
          <w:bCs/>
          <w:color w:val="000000" w:themeColor="text1"/>
          <w:sz w:val="26"/>
          <w:szCs w:val="26"/>
          <w:lang w:val="en-US"/>
          <w14:textFill>
            <w14:solidFill>
              <w14:schemeClr w14:val="tx1"/>
            </w14:solidFill>
          </w14:textFill>
        </w:rPr>
        <w:t xml:space="preserve"> ỨNG DỤNG</w:t>
      </w:r>
      <w:r>
        <w:rPr>
          <w:rStyle w:val="10"/>
          <w:rFonts w:hint="default" w:ascii="Times New Roman" w:hAnsi="Times New Roman" w:cs="Times New Roman"/>
          <w:b w:val="0"/>
          <w:bCs/>
          <w:color w:val="000000" w:themeColor="text1"/>
          <w:sz w:val="26"/>
          <w:szCs w:val="26"/>
          <w:lang w:val="en-US"/>
          <w14:textFill>
            <w14:solidFill>
              <w14:schemeClr w14:val="tx1"/>
            </w14:solidFill>
          </w14:textFill>
        </w:rPr>
        <w:t>.......</w:t>
      </w:r>
      <w:r>
        <w:rPr>
          <w:rStyle w:val="10"/>
          <w:rFonts w:hint="default" w:cs="Times New Roman"/>
          <w:b w:val="0"/>
          <w:bCs/>
          <w:color w:val="000000" w:themeColor="text1"/>
          <w:sz w:val="26"/>
          <w:szCs w:val="26"/>
          <w:lang w:val="en-US"/>
          <w14:textFill>
            <w14:solidFill>
              <w14:schemeClr w14:val="tx1"/>
            </w14:solidFill>
          </w14:textFill>
        </w:rPr>
        <w:t>...</w:t>
      </w:r>
      <w:r>
        <w:rPr>
          <w:rStyle w:val="10"/>
          <w:rFonts w:hint="default" w:ascii="Times New Roman" w:hAnsi="Times New Roman" w:cs="Times New Roman"/>
          <w:b w:val="0"/>
          <w:bCs/>
          <w:color w:val="000000" w:themeColor="text1"/>
          <w:sz w:val="26"/>
          <w:szCs w:val="26"/>
          <w:lang w:val="en-US"/>
          <w14:textFill>
            <w14:solidFill>
              <w14:schemeClr w14:val="tx1"/>
            </w14:solidFill>
          </w14:textFill>
        </w:rPr>
        <w:t>................</w:t>
      </w:r>
      <w:r>
        <w:rPr>
          <w:rFonts w:hint="default" w:ascii="Times New Roman" w:hAnsi="Times New Roman" w:cs="Times New Roman"/>
          <w:b w:val="0"/>
          <w:bCs/>
          <w:sz w:val="26"/>
          <w:szCs w:val="26"/>
        </w:rPr>
        <w:fldChar w:fldCharType="end"/>
      </w:r>
      <w:r>
        <w:rPr>
          <w:rFonts w:hint="default" w:ascii="Times New Roman" w:hAnsi="Times New Roman" w:cs="Times New Roman"/>
          <w:b w:val="0"/>
          <w:bCs/>
          <w:sz w:val="26"/>
          <w:szCs w:val="26"/>
          <w:lang w:val="en-US"/>
        </w:rPr>
        <w:t>..</w:t>
      </w:r>
      <w:r>
        <w:rPr>
          <w:rFonts w:hint="default" w:cs="Times New Roman"/>
          <w:b w:val="0"/>
          <w:bCs/>
          <w:sz w:val="26"/>
          <w:szCs w:val="26"/>
          <w:lang w:val="en-US"/>
        </w:rPr>
        <w:t>.................................................................................</w:t>
      </w:r>
      <w:r>
        <w:rPr>
          <w:rFonts w:hint="default" w:ascii="Times New Roman" w:hAnsi="Times New Roman" w:cs="Times New Roman"/>
          <w:b w:val="0"/>
          <w:bCs/>
          <w:color w:val="auto"/>
          <w:sz w:val="26"/>
          <w:szCs w:val="26"/>
          <w:lang w:val="en-US"/>
        </w:rPr>
        <w:t>1</w:t>
      </w:r>
      <w:r>
        <w:rPr>
          <w:rFonts w:hint="default" w:cs="Times New Roman"/>
          <w:b w:val="0"/>
          <w:bCs/>
          <w:color w:val="auto"/>
          <w:sz w:val="26"/>
          <w:szCs w:val="26"/>
          <w:lang w:val="en-US"/>
        </w:rPr>
        <w:t>0</w:t>
      </w:r>
    </w:p>
    <w:p>
      <w:pPr>
        <w:pStyle w:val="11"/>
        <w:jc w:val="left"/>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rPr>
        <w:fldChar w:fldCharType="begin"/>
      </w:r>
      <w:r>
        <w:rPr>
          <w:rFonts w:hint="default" w:ascii="Times New Roman" w:hAnsi="Times New Roman" w:cs="Times New Roman"/>
          <w:b w:val="0"/>
          <w:bCs/>
          <w:sz w:val="26"/>
          <w:szCs w:val="26"/>
        </w:rPr>
        <w:instrText xml:space="preserve"> HYPERLINK \l "_Toc510013742" </w:instrText>
      </w:r>
      <w:r>
        <w:rPr>
          <w:rFonts w:hint="default" w:ascii="Times New Roman" w:hAnsi="Times New Roman" w:cs="Times New Roman"/>
          <w:b w:val="0"/>
          <w:bCs/>
          <w:sz w:val="26"/>
          <w:szCs w:val="26"/>
        </w:rPr>
        <w:fldChar w:fldCharType="separate"/>
      </w:r>
      <w:r>
        <w:rPr>
          <w:rStyle w:val="8"/>
          <w:rFonts w:hint="default" w:ascii="Times New Roman" w:hAnsi="Times New Roman" w:cs="Times New Roman"/>
          <w:b w:val="0"/>
          <w:bCs/>
          <w:sz w:val="26"/>
          <w:szCs w:val="26"/>
        </w:rPr>
        <w:t>TÀI LIỆU THAM KHẢO</w:t>
      </w:r>
      <w:r>
        <w:rPr>
          <w:rFonts w:hint="default" w:ascii="Times New Roman" w:hAnsi="Times New Roman" w:cs="Times New Roman"/>
          <w:b w:val="0"/>
          <w:bCs/>
          <w:sz w:val="26"/>
          <w:szCs w:val="26"/>
        </w:rPr>
        <w:tab/>
      </w:r>
      <w:r>
        <w:rPr>
          <w:rFonts w:hint="default" w:ascii="Times New Roman" w:hAnsi="Times New Roman" w:cs="Times New Roman"/>
          <w:b w:val="0"/>
          <w:bCs/>
          <w:sz w:val="26"/>
          <w:szCs w:val="26"/>
          <w:lang w:val="en-US"/>
        </w:rPr>
        <w:t>.....................................................................................................</w:t>
      </w:r>
      <w:r>
        <w:rPr>
          <w:rFonts w:hint="default" w:cs="Times New Roman"/>
          <w:b w:val="0"/>
          <w:bCs/>
          <w:sz w:val="26"/>
          <w:szCs w:val="26"/>
          <w:lang w:val="en-US"/>
        </w:rPr>
        <w:t>1</w:t>
      </w:r>
      <w:r>
        <w:rPr>
          <w:rFonts w:hint="default" w:ascii="Times New Roman" w:hAnsi="Times New Roman" w:cs="Times New Roman"/>
          <w:b w:val="0"/>
          <w:bCs/>
          <w:sz w:val="26"/>
          <w:szCs w:val="26"/>
        </w:rPr>
        <w:fldChar w:fldCharType="end"/>
      </w:r>
      <w:r>
        <w:rPr>
          <w:rFonts w:hint="default" w:cs="Times New Roman"/>
          <w:b w:val="0"/>
          <w:bCs/>
          <w:sz w:val="26"/>
          <w:szCs w:val="26"/>
          <w:lang w:val="en-US"/>
        </w:rPr>
        <w:t>1</w:t>
      </w: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jc w:val="left"/>
        <w:rPr>
          <w:rFonts w:hint="default" w:ascii="Times New Roman" w:hAnsi="Times New Roman" w:cs="Times New Roman"/>
          <w:b w:val="0"/>
          <w:bCs/>
          <w:sz w:val="26"/>
          <w:szCs w:val="26"/>
        </w:rPr>
      </w:pPr>
    </w:p>
    <w:p>
      <w:pPr>
        <w:pStyle w:val="17"/>
        <w:numPr>
          <w:numId w:val="0"/>
        </w:numPr>
        <w:shd w:val="clear" w:color="auto" w:fill="FFFFFF"/>
        <w:spacing w:after="60" w:line="264" w:lineRule="auto"/>
        <w:ind w:leftChars="0"/>
        <w:jc w:val="both"/>
        <w:rPr>
          <w:rFonts w:hint="default" w:ascii="Times New Roman" w:hAnsi="Times New Roman" w:cs="Times New Roman"/>
          <w:b w:val="0"/>
          <w:bCs/>
          <w:sz w:val="26"/>
          <w:szCs w:val="26"/>
        </w:rPr>
      </w:pPr>
      <w:r>
        <w:rPr>
          <w:rFonts w:hint="default" w:ascii="Times New Roman" w:hAnsi="Times New Roman" w:cs="Times New Roman"/>
          <w:b w:val="0"/>
          <w:bCs/>
          <w:sz w:val="26"/>
          <w:szCs w:val="26"/>
        </w:rPr>
        <w:fldChar w:fldCharType="end"/>
      </w:r>
    </w:p>
    <w:p>
      <w:pPr>
        <w:pStyle w:val="17"/>
        <w:numPr>
          <w:numId w:val="0"/>
        </w:numPr>
        <w:shd w:val="clear" w:color="auto" w:fill="FFFFFF"/>
        <w:spacing w:after="60" w:line="264" w:lineRule="auto"/>
        <w:ind w:leftChars="0"/>
        <w:jc w:val="both"/>
        <w:rPr>
          <w:rStyle w:val="10"/>
          <w:rFonts w:hint="default" w:ascii="Times New Roman" w:hAnsi="Times New Roman" w:cs="Times New Roman"/>
          <w:bCs w:val="0"/>
          <w:color w:val="000000" w:themeColor="text1"/>
          <w:sz w:val="28"/>
          <w:szCs w:val="28"/>
          <w:lang w:val="en-US"/>
          <w14:textFill>
            <w14:solidFill>
              <w14:schemeClr w14:val="tx1"/>
            </w14:solidFill>
          </w14:textFill>
        </w:rPr>
      </w:pPr>
    </w:p>
    <w:p>
      <w:pPr>
        <w:pStyle w:val="17"/>
        <w:numPr>
          <w:numId w:val="0"/>
        </w:numPr>
        <w:shd w:val="clear" w:color="auto" w:fill="FFFFFF"/>
        <w:spacing w:after="60" w:line="264" w:lineRule="auto"/>
        <w:ind w:leftChars="0"/>
        <w:jc w:val="both"/>
        <w:rPr>
          <w:rStyle w:val="10"/>
          <w:rFonts w:hint="default" w:ascii="Times New Roman" w:hAnsi="Times New Roman" w:cs="Times New Roman"/>
          <w:bCs w:val="0"/>
          <w:color w:val="000000" w:themeColor="text1"/>
          <w:sz w:val="28"/>
          <w:szCs w:val="28"/>
          <w:lang w:val="en-US"/>
          <w14:textFill>
            <w14:solidFill>
              <w14:schemeClr w14:val="tx1"/>
            </w14:solidFill>
          </w14:textFill>
        </w:rPr>
      </w:pPr>
    </w:p>
    <w:p>
      <w:pPr>
        <w:pStyle w:val="17"/>
        <w:numPr>
          <w:numId w:val="0"/>
        </w:numPr>
        <w:shd w:val="clear" w:color="auto" w:fill="FFFFFF"/>
        <w:spacing w:after="60" w:line="264" w:lineRule="auto"/>
        <w:ind w:leftChars="0"/>
        <w:jc w:val="both"/>
        <w:rPr>
          <w:rStyle w:val="10"/>
          <w:rFonts w:hint="default" w:ascii="Times New Roman" w:hAnsi="Times New Roman" w:cs="Times New Roman"/>
          <w:bCs w:val="0"/>
          <w:color w:val="000000" w:themeColor="text1"/>
          <w:sz w:val="28"/>
          <w:szCs w:val="28"/>
          <w:lang w:val="en-US"/>
          <w14:textFill>
            <w14:solidFill>
              <w14:schemeClr w14:val="tx1"/>
            </w14:solidFill>
          </w14:textFill>
        </w:rPr>
      </w:pPr>
    </w:p>
    <w:p>
      <w:pPr>
        <w:pStyle w:val="17"/>
        <w:numPr>
          <w:numId w:val="0"/>
        </w:numPr>
        <w:shd w:val="clear" w:color="auto" w:fill="FFFFFF"/>
        <w:spacing w:after="60" w:line="264" w:lineRule="auto"/>
        <w:ind w:leftChars="0"/>
        <w:jc w:val="both"/>
        <w:rPr>
          <w:rStyle w:val="10"/>
          <w:rFonts w:hint="default" w:ascii="Times New Roman" w:hAnsi="Times New Roman" w:cs="Times New Roman"/>
          <w:bCs w:val="0"/>
          <w:color w:val="000000" w:themeColor="text1"/>
          <w:sz w:val="28"/>
          <w:szCs w:val="28"/>
          <w:lang w:val="en-US"/>
          <w14:textFill>
            <w14:solidFill>
              <w14:schemeClr w14:val="tx1"/>
            </w14:solidFill>
          </w14:textFill>
        </w:rPr>
      </w:pPr>
    </w:p>
    <w:p>
      <w:pPr>
        <w:pStyle w:val="17"/>
        <w:numPr>
          <w:numId w:val="0"/>
        </w:numPr>
        <w:shd w:val="clear" w:color="auto" w:fill="FFFFFF"/>
        <w:spacing w:after="60" w:line="264" w:lineRule="auto"/>
        <w:ind w:leftChars="0"/>
        <w:jc w:val="right"/>
        <w:rPr>
          <w:rStyle w:val="10"/>
          <w:rFonts w:hint="default" w:ascii="Times New Roman" w:hAnsi="Times New Roman" w:cs="Times New Roman"/>
          <w:b w:val="0"/>
          <w:bCs/>
          <w:color w:val="000000" w:themeColor="text1"/>
          <w:sz w:val="28"/>
          <w:szCs w:val="28"/>
          <w:lang w:val="en-US"/>
          <w14:textFill>
            <w14:solidFill>
              <w14:schemeClr w14:val="tx1"/>
            </w14:solidFill>
          </w14:textFill>
        </w:rPr>
      </w:pPr>
      <w:r>
        <w:rPr>
          <w:rStyle w:val="10"/>
          <w:rFonts w:hint="default" w:cs="Times New Roman"/>
          <w:b w:val="0"/>
          <w:bCs/>
          <w:color w:val="000000" w:themeColor="text1"/>
          <w:sz w:val="28"/>
          <w:szCs w:val="28"/>
          <w:lang w:val="en-US"/>
          <w14:textFill>
            <w14:solidFill>
              <w14:schemeClr w14:val="tx1"/>
            </w14:solidFill>
          </w14:textFill>
        </w:rPr>
        <w:t>5</w:t>
      </w:r>
    </w:p>
    <w:p>
      <w:pPr>
        <w:pStyle w:val="17"/>
        <w:numPr>
          <w:numId w:val="0"/>
        </w:numPr>
        <w:shd w:val="clear" w:color="auto" w:fill="FFFFFF"/>
        <w:spacing w:after="60" w:line="264" w:lineRule="auto"/>
        <w:ind w:leftChars="0"/>
        <w:jc w:val="both"/>
        <w:rPr>
          <w:rStyle w:val="10"/>
          <w:rFonts w:hint="default" w:ascii="Times New Roman" w:hAnsi="Times New Roman" w:cs="Times New Roman"/>
          <w:bCs w:val="0"/>
          <w:color w:val="000000" w:themeColor="text1"/>
          <w:sz w:val="28"/>
          <w:szCs w:val="28"/>
          <w:lang w:val="en-US"/>
          <w14:textFill>
            <w14:solidFill>
              <w14:schemeClr w14:val="tx1"/>
            </w14:solidFill>
          </w14:textFill>
        </w:rPr>
      </w:pPr>
    </w:p>
    <w:p>
      <w:pPr>
        <w:pStyle w:val="17"/>
        <w:numPr>
          <w:numId w:val="0"/>
        </w:numPr>
        <w:shd w:val="clear" w:color="auto" w:fill="FFFFFF"/>
        <w:spacing w:after="60" w:line="264" w:lineRule="auto"/>
        <w:ind w:leftChars="0"/>
        <w:jc w:val="both"/>
        <w:rPr>
          <w:rStyle w:val="10"/>
          <w:rFonts w:hint="default" w:ascii="Times New Roman" w:hAnsi="Times New Roman" w:cs="Times New Roman"/>
          <w:bCs w:val="0"/>
          <w:color w:val="000000" w:themeColor="text1"/>
          <w:sz w:val="28"/>
          <w:szCs w:val="28"/>
          <w:lang w:val="en-US"/>
          <w14:textFill>
            <w14:solidFill>
              <w14:schemeClr w14:val="tx1"/>
            </w14:solidFill>
          </w14:textFill>
        </w:rPr>
      </w:pPr>
    </w:p>
    <w:p>
      <w:pPr>
        <w:pStyle w:val="17"/>
        <w:numPr>
          <w:numId w:val="0"/>
        </w:numPr>
        <w:shd w:val="clear" w:color="auto" w:fill="FFFFFF"/>
        <w:spacing w:after="60" w:line="264" w:lineRule="auto"/>
        <w:ind w:leftChars="0"/>
        <w:jc w:val="both"/>
        <w:rPr>
          <w:rStyle w:val="10"/>
          <w:rFonts w:hint="default" w:ascii="Times New Roman" w:hAnsi="Times New Roman" w:cs="Times New Roman"/>
          <w:bCs w:val="0"/>
          <w:color w:val="000000" w:themeColor="text1"/>
          <w:sz w:val="28"/>
          <w:szCs w:val="28"/>
          <w:lang w:val="en-US"/>
          <w14:textFill>
            <w14:solidFill>
              <w14:schemeClr w14:val="tx1"/>
            </w14:solidFill>
          </w14:textFill>
        </w:rPr>
      </w:pPr>
      <w:r>
        <w:rPr>
          <w:rStyle w:val="10"/>
          <w:rFonts w:hint="default" w:ascii="Times New Roman" w:hAnsi="Times New Roman" w:cs="Times New Roman"/>
          <w:bCs w:val="0"/>
          <w:color w:val="000000" w:themeColor="text1"/>
          <w:sz w:val="28"/>
          <w:szCs w:val="28"/>
          <w:lang w:val="en-US"/>
          <w14:textFill>
            <w14:solidFill>
              <w14:schemeClr w14:val="tx1"/>
            </w14:solidFill>
          </w14:textFill>
        </w:rPr>
        <w:t>Phần 2 : KHÁI QUÁT CHUNG VỀ MÁY LẠNH HẤP THỤ</w:t>
      </w:r>
    </w:p>
    <w:p>
      <w:pPr>
        <w:pStyle w:val="9"/>
        <w:shd w:val="clear" w:color="auto" w:fill="FFFFFF"/>
        <w:spacing w:before="0" w:beforeAutospacing="0" w:after="60" w:afterAutospacing="0" w:line="264" w:lineRule="auto"/>
        <w:ind w:firstLine="520" w:firstLineChars="200"/>
        <w:jc w:val="both"/>
        <w:rPr>
          <w:rFonts w:hint="default" w:eastAsia="sans-serif" w:cs="Times New Roman"/>
          <w:b w:val="0"/>
          <w:bCs w:val="0"/>
          <w:i w:val="0"/>
          <w:iCs w:val="0"/>
          <w:caps w:val="0"/>
          <w:color w:val="auto"/>
          <w:spacing w:val="0"/>
          <w:sz w:val="26"/>
          <w:szCs w:val="26"/>
          <w:shd w:val="clear" w:fill="FFFFFF"/>
          <w:lang w:val="en-US"/>
        </w:rPr>
      </w:pPr>
      <w:r>
        <w:rPr>
          <w:rFonts w:hint="default" w:ascii="Times New Roman" w:hAnsi="Times New Roman" w:eastAsia="sans-serif" w:cs="Times New Roman"/>
          <w:b w:val="0"/>
          <w:bCs w:val="0"/>
          <w:i w:val="0"/>
          <w:iCs w:val="0"/>
          <w:caps w:val="0"/>
          <w:color w:val="auto"/>
          <w:spacing w:val="0"/>
          <w:sz w:val="26"/>
          <w:szCs w:val="26"/>
          <w:shd w:val="clear" w:fill="FFFFFF"/>
        </w:rPr>
        <w:t>Máy lạnh hấp thụ</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begin"/>
      </w:r>
      <w:r>
        <w:rPr>
          <w:rFonts w:hint="default" w:ascii="Times New Roman" w:hAnsi="Times New Roman" w:eastAsia="sans-serif" w:cs="Times New Roman"/>
          <w:b w:val="0"/>
          <w:bCs w:val="0"/>
          <w:i w:val="0"/>
          <w:iCs w:val="0"/>
          <w:caps w:val="0"/>
          <w:color w:val="auto"/>
          <w:spacing w:val="0"/>
          <w:sz w:val="26"/>
          <w:szCs w:val="26"/>
          <w:u w:val="none"/>
          <w:shd w:val="clear" w:fill="FFFFFF"/>
        </w:rPr>
        <w:instrText xml:space="preserve"> HYPERLINK "https://vi.wikipedia.org/wiki/M%C3%A1y_l%E1%BA%A1nh_h%E1%BA%A5p_th%E1%BB%A5" \l "cite_note-Nguyen_Pham_2006_244-1" </w:instrTex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separate"/>
      </w:r>
      <w:r>
        <w:rPr>
          <w:rStyle w:val="8"/>
          <w:rFonts w:hint="default" w:ascii="Times New Roman" w:hAnsi="Times New Roman" w:eastAsia="sans-serif" w:cs="Times New Roman"/>
          <w:b w:val="0"/>
          <w:bCs w:val="0"/>
          <w:i w:val="0"/>
          <w:iCs w:val="0"/>
          <w:caps w:val="0"/>
          <w:color w:val="auto"/>
          <w:spacing w:val="0"/>
          <w:sz w:val="26"/>
          <w:szCs w:val="26"/>
          <w:u w:val="none"/>
          <w:shd w:val="clear" w:fill="FFFFFF"/>
        </w:rPr>
        <w:t>[1]</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end"/>
      </w:r>
      <w:r>
        <w:rPr>
          <w:rFonts w:hint="default" w:ascii="Times New Roman" w:hAnsi="Times New Roman" w:eastAsia="sans-serif" w:cs="Times New Roman"/>
          <w:b w:val="0"/>
          <w:bCs w:val="0"/>
          <w:i w:val="0"/>
          <w:iCs w:val="0"/>
          <w:caps w:val="0"/>
          <w:color w:val="auto"/>
          <w:spacing w:val="0"/>
          <w:sz w:val="26"/>
          <w:szCs w:val="26"/>
          <w:shd w:val="clear" w:fill="FFFFFF"/>
        </w:rPr>
        <w:t> (</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begin"/>
      </w:r>
      <w:r>
        <w:rPr>
          <w:rFonts w:hint="default" w:ascii="Times New Roman" w:hAnsi="Times New Roman" w:eastAsia="sans-serif" w:cs="Times New Roman"/>
          <w:b w:val="0"/>
          <w:bCs w:val="0"/>
          <w:i w:val="0"/>
          <w:iCs w:val="0"/>
          <w:caps w:val="0"/>
          <w:color w:val="auto"/>
          <w:spacing w:val="0"/>
          <w:sz w:val="26"/>
          <w:szCs w:val="26"/>
          <w:u w:val="none"/>
          <w:shd w:val="clear" w:fill="FFFFFF"/>
        </w:rPr>
        <w:instrText xml:space="preserve"> HYPERLINK "https://vi.wikipedia.org/wiki/Ti%E1%BA%BFng_Anh" \o "Tiếng Anh" </w:instrTex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separate"/>
      </w:r>
      <w:r>
        <w:rPr>
          <w:rStyle w:val="8"/>
          <w:rFonts w:hint="default" w:ascii="Times New Roman" w:hAnsi="Times New Roman" w:eastAsia="sans-serif" w:cs="Times New Roman"/>
          <w:b w:val="0"/>
          <w:bCs w:val="0"/>
          <w:i w:val="0"/>
          <w:iCs w:val="0"/>
          <w:caps w:val="0"/>
          <w:color w:val="auto"/>
          <w:spacing w:val="0"/>
          <w:sz w:val="26"/>
          <w:szCs w:val="26"/>
          <w:u w:val="none"/>
          <w:shd w:val="clear" w:fill="FFFFFF"/>
        </w:rPr>
        <w:t>tiếng Anh</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end"/>
      </w:r>
      <w:r>
        <w:rPr>
          <w:rFonts w:hint="default" w:ascii="Times New Roman" w:hAnsi="Times New Roman" w:eastAsia="sans-serif" w:cs="Times New Roman"/>
          <w:b w:val="0"/>
          <w:bCs w:val="0"/>
          <w:i w:val="0"/>
          <w:iCs w:val="0"/>
          <w:caps w:val="0"/>
          <w:color w:val="auto"/>
          <w:spacing w:val="0"/>
          <w:sz w:val="26"/>
          <w:szCs w:val="26"/>
          <w:shd w:val="clear" w:fill="FFFFFF"/>
        </w:rPr>
        <w:t>: </w:t>
      </w:r>
      <w:r>
        <w:rPr>
          <w:rFonts w:hint="default" w:ascii="Times New Roman" w:hAnsi="Times New Roman" w:eastAsia="sans-serif" w:cs="Times New Roman"/>
          <w:b w:val="0"/>
          <w:bCs w:val="0"/>
          <w:i/>
          <w:iCs/>
          <w:caps w:val="0"/>
          <w:color w:val="auto"/>
          <w:spacing w:val="0"/>
          <w:sz w:val="26"/>
          <w:szCs w:val="26"/>
          <w:shd w:val="clear" w:fill="FFFFFF"/>
        </w:rPr>
        <w:t>absorption refrigerator</w:t>
      </w:r>
      <w:r>
        <w:rPr>
          <w:rFonts w:hint="default" w:ascii="Times New Roman" w:hAnsi="Times New Roman" w:eastAsia="sans-serif" w:cs="Times New Roman"/>
          <w:b w:val="0"/>
          <w:bCs w:val="0"/>
          <w:i w:val="0"/>
          <w:iCs w:val="0"/>
          <w:caps w:val="0"/>
          <w:color w:val="auto"/>
          <w:spacing w:val="0"/>
          <w:sz w:val="26"/>
          <w:szCs w:val="26"/>
          <w:shd w:val="clear" w:fill="FFFFFF"/>
        </w:rPr>
        <w:t>)là thiết bị làm lạnh sử dụng nguồn nhiệt (ví dụ năng lượng mặt trời, nguồn nhiệt đốt từ nhiên liệu hóa thạch, nhiệt thải từ các nhà máy hoặc hệ thống sưởi ấm của quận) để cung cấp năng lượng cần thiết để thúc đẩy quá trình làm mát. Hệ thống sử dụng hai </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begin"/>
      </w:r>
      <w:r>
        <w:rPr>
          <w:rFonts w:hint="default" w:ascii="Times New Roman" w:hAnsi="Times New Roman" w:eastAsia="sans-serif" w:cs="Times New Roman"/>
          <w:b w:val="0"/>
          <w:bCs w:val="0"/>
          <w:i w:val="0"/>
          <w:iCs w:val="0"/>
          <w:caps w:val="0"/>
          <w:color w:val="auto"/>
          <w:spacing w:val="0"/>
          <w:sz w:val="26"/>
          <w:szCs w:val="26"/>
          <w:u w:val="none"/>
          <w:shd w:val="clear" w:fill="FFFFFF"/>
        </w:rPr>
        <w:instrText xml:space="preserve"> HYPERLINK "https://vi.wikipedia.org/wiki/Ch%E1%BA%A5t_l%C3%A0m_l%E1%BA%A1nh" \o "" </w:instrTex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separate"/>
      </w:r>
      <w:r>
        <w:rPr>
          <w:rStyle w:val="8"/>
          <w:rFonts w:hint="default" w:ascii="Times New Roman" w:hAnsi="Times New Roman" w:eastAsia="sans-serif" w:cs="Times New Roman"/>
          <w:b w:val="0"/>
          <w:bCs w:val="0"/>
          <w:i w:val="0"/>
          <w:iCs w:val="0"/>
          <w:caps w:val="0"/>
          <w:color w:val="auto"/>
          <w:spacing w:val="0"/>
          <w:sz w:val="26"/>
          <w:szCs w:val="26"/>
          <w:u w:val="none"/>
          <w:shd w:val="clear" w:fill="FFFFFF"/>
        </w:rPr>
        <w:t>môi chất lạnh</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end"/>
      </w:r>
      <w:r>
        <w:rPr>
          <w:rFonts w:hint="default" w:ascii="Times New Roman" w:hAnsi="Times New Roman" w:eastAsia="sans-serif" w:cs="Times New Roman"/>
          <w:b w:val="0"/>
          <w:bCs w:val="0"/>
          <w:i w:val="0"/>
          <w:iCs w:val="0"/>
          <w:caps w:val="0"/>
          <w:color w:val="auto"/>
          <w:spacing w:val="0"/>
          <w:sz w:val="26"/>
          <w:szCs w:val="26"/>
          <w:shd w:val="clear" w:fill="FFFFFF"/>
        </w:rPr>
        <w:t>, môi chất thứ nhất thực hiện quá trình làm lạnh bay hơi và sau đó được </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begin"/>
      </w:r>
      <w:r>
        <w:rPr>
          <w:rFonts w:hint="default" w:ascii="Times New Roman" w:hAnsi="Times New Roman" w:eastAsia="sans-serif" w:cs="Times New Roman"/>
          <w:b w:val="0"/>
          <w:bCs w:val="0"/>
          <w:i w:val="0"/>
          <w:iCs w:val="0"/>
          <w:caps w:val="0"/>
          <w:color w:val="auto"/>
          <w:spacing w:val="0"/>
          <w:sz w:val="26"/>
          <w:szCs w:val="26"/>
          <w:u w:val="none"/>
          <w:shd w:val="clear" w:fill="FFFFFF"/>
        </w:rPr>
        <w:instrText xml:space="preserve"> HYPERLINK "https://vi.wikipedia.org/wiki/H%E1%BA%A5p_th%E1%BB%A5" \o "Hấp thụ" </w:instrTex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separate"/>
      </w:r>
      <w:r>
        <w:rPr>
          <w:rStyle w:val="8"/>
          <w:rFonts w:hint="default" w:ascii="Times New Roman" w:hAnsi="Times New Roman" w:eastAsia="sans-serif" w:cs="Times New Roman"/>
          <w:b w:val="0"/>
          <w:bCs w:val="0"/>
          <w:i w:val="0"/>
          <w:iCs w:val="0"/>
          <w:caps w:val="0"/>
          <w:color w:val="auto"/>
          <w:spacing w:val="0"/>
          <w:sz w:val="26"/>
          <w:szCs w:val="26"/>
          <w:u w:val="none"/>
          <w:shd w:val="clear" w:fill="FFFFFF"/>
        </w:rPr>
        <w:t>hấp thụ</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end"/>
      </w:r>
      <w:r>
        <w:rPr>
          <w:rFonts w:hint="default" w:ascii="Times New Roman" w:hAnsi="Times New Roman" w:eastAsia="sans-serif" w:cs="Times New Roman"/>
          <w:b w:val="0"/>
          <w:bCs w:val="0"/>
          <w:i w:val="0"/>
          <w:iCs w:val="0"/>
          <w:caps w:val="0"/>
          <w:color w:val="auto"/>
          <w:spacing w:val="0"/>
          <w:sz w:val="26"/>
          <w:szCs w:val="26"/>
          <w:shd w:val="clear" w:fill="FFFFFF"/>
        </w:rPr>
        <w:t> vào môi chất lạnh thứ hai; nhiệt cần được cung cấp để chuyển trạng thái của hai môi chất về trạng thái ban đầu. Nguyên tắc này cũng có thể được sử dụng cho các tòa nhà với hệ thống </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begin"/>
      </w:r>
      <w:r>
        <w:rPr>
          <w:rFonts w:hint="default" w:ascii="Times New Roman" w:hAnsi="Times New Roman" w:eastAsia="sans-serif" w:cs="Times New Roman"/>
          <w:b w:val="0"/>
          <w:bCs w:val="0"/>
          <w:i w:val="0"/>
          <w:iCs w:val="0"/>
          <w:caps w:val="0"/>
          <w:color w:val="auto"/>
          <w:spacing w:val="0"/>
          <w:sz w:val="26"/>
          <w:szCs w:val="26"/>
          <w:u w:val="none"/>
          <w:shd w:val="clear" w:fill="FFFFFF"/>
        </w:rPr>
        <w:instrText xml:space="preserve"> HYPERLINK "https://vi.wikipedia.org/wiki/%C4%90i%E1%BB%81u_h%C3%B2a_kh%C3%B4ng_kh%C3%AD" \o "Điều hòa không khí" </w:instrTex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separate"/>
      </w:r>
      <w:r>
        <w:rPr>
          <w:rStyle w:val="8"/>
          <w:rFonts w:hint="default" w:ascii="Times New Roman" w:hAnsi="Times New Roman" w:eastAsia="sans-serif" w:cs="Times New Roman"/>
          <w:b w:val="0"/>
          <w:bCs w:val="0"/>
          <w:i w:val="0"/>
          <w:iCs w:val="0"/>
          <w:caps w:val="0"/>
          <w:color w:val="auto"/>
          <w:spacing w:val="0"/>
          <w:sz w:val="26"/>
          <w:szCs w:val="26"/>
          <w:u w:val="none"/>
          <w:shd w:val="clear" w:fill="FFFFFF"/>
        </w:rPr>
        <w:t>điều hòa không khí</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end"/>
      </w:r>
      <w:r>
        <w:rPr>
          <w:rFonts w:hint="default" w:ascii="Times New Roman" w:hAnsi="Times New Roman" w:eastAsia="sans-serif" w:cs="Times New Roman"/>
          <w:b w:val="0"/>
          <w:bCs w:val="0"/>
          <w:i w:val="0"/>
          <w:iCs w:val="0"/>
          <w:caps w:val="0"/>
          <w:color w:val="auto"/>
          <w:spacing w:val="0"/>
          <w:sz w:val="26"/>
          <w:szCs w:val="26"/>
          <w:shd w:val="clear" w:fill="FFFFFF"/>
        </w:rPr>
        <w:t> sử dụng nhiệt thải từ </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begin"/>
      </w:r>
      <w:r>
        <w:rPr>
          <w:rFonts w:hint="default" w:ascii="Times New Roman" w:hAnsi="Times New Roman" w:eastAsia="sans-serif" w:cs="Times New Roman"/>
          <w:b w:val="0"/>
          <w:bCs w:val="0"/>
          <w:i w:val="0"/>
          <w:iCs w:val="0"/>
          <w:caps w:val="0"/>
          <w:color w:val="auto"/>
          <w:spacing w:val="0"/>
          <w:sz w:val="26"/>
          <w:szCs w:val="26"/>
          <w:u w:val="none"/>
          <w:shd w:val="clear" w:fill="FFFFFF"/>
        </w:rPr>
        <w:instrText xml:space="preserve"> HYPERLINK "https://vi.wikipedia.org/wiki/%C4%90%E1%BB%99ng_c%C6%A1_tu%E1%BB%91c_bin_kh%C3%AD" \o "Động cơ tuốc bin khí" </w:instrTex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separate"/>
      </w:r>
      <w:r>
        <w:rPr>
          <w:rStyle w:val="8"/>
          <w:rFonts w:hint="default" w:ascii="Times New Roman" w:hAnsi="Times New Roman" w:eastAsia="sans-serif" w:cs="Times New Roman"/>
          <w:b w:val="0"/>
          <w:bCs w:val="0"/>
          <w:i w:val="0"/>
          <w:iCs w:val="0"/>
          <w:caps w:val="0"/>
          <w:color w:val="auto"/>
          <w:spacing w:val="0"/>
          <w:sz w:val="26"/>
          <w:szCs w:val="26"/>
          <w:u w:val="none"/>
          <w:shd w:val="clear" w:fill="FFFFFF"/>
        </w:rPr>
        <w:t>tuabin khí</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end"/>
      </w:r>
      <w:r>
        <w:rPr>
          <w:rFonts w:hint="default" w:ascii="Times New Roman" w:hAnsi="Times New Roman" w:eastAsia="sans-serif" w:cs="Times New Roman"/>
          <w:b w:val="0"/>
          <w:bCs w:val="0"/>
          <w:i w:val="0"/>
          <w:iCs w:val="0"/>
          <w:caps w:val="0"/>
          <w:color w:val="auto"/>
          <w:spacing w:val="0"/>
          <w:sz w:val="26"/>
          <w:szCs w:val="26"/>
          <w:shd w:val="clear" w:fill="FFFFFF"/>
        </w:rPr>
        <w:t> hoặc máy nước nóng. Sử dụng nhiệt thải từ </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begin"/>
      </w:r>
      <w:r>
        <w:rPr>
          <w:rFonts w:hint="default" w:ascii="Times New Roman" w:hAnsi="Times New Roman" w:eastAsia="sans-serif" w:cs="Times New Roman"/>
          <w:b w:val="0"/>
          <w:bCs w:val="0"/>
          <w:i w:val="0"/>
          <w:iCs w:val="0"/>
          <w:caps w:val="0"/>
          <w:color w:val="auto"/>
          <w:spacing w:val="0"/>
          <w:sz w:val="26"/>
          <w:szCs w:val="26"/>
          <w:u w:val="none"/>
          <w:shd w:val="clear" w:fill="FFFFFF"/>
        </w:rPr>
        <w:instrText xml:space="preserve"> HYPERLINK "https://vi.wikipedia.org/wiki/Tua_bin" \o "Tua bin" </w:instrTex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separate"/>
      </w:r>
      <w:r>
        <w:rPr>
          <w:rStyle w:val="8"/>
          <w:rFonts w:hint="default" w:ascii="Times New Roman" w:hAnsi="Times New Roman" w:eastAsia="sans-serif" w:cs="Times New Roman"/>
          <w:b w:val="0"/>
          <w:bCs w:val="0"/>
          <w:i w:val="0"/>
          <w:iCs w:val="0"/>
          <w:caps w:val="0"/>
          <w:color w:val="auto"/>
          <w:spacing w:val="0"/>
          <w:sz w:val="26"/>
          <w:szCs w:val="26"/>
          <w:u w:val="none"/>
          <w:shd w:val="clear" w:fill="FFFFFF"/>
        </w:rPr>
        <w:t>tuabin khí</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end"/>
      </w:r>
      <w:r>
        <w:rPr>
          <w:rFonts w:hint="default" w:ascii="Times New Roman" w:hAnsi="Times New Roman" w:eastAsia="sans-serif" w:cs="Times New Roman"/>
          <w:b w:val="0"/>
          <w:bCs w:val="0"/>
          <w:i w:val="0"/>
          <w:iCs w:val="0"/>
          <w:caps w:val="0"/>
          <w:color w:val="auto"/>
          <w:spacing w:val="0"/>
          <w:sz w:val="26"/>
          <w:szCs w:val="26"/>
          <w:shd w:val="clear" w:fill="FFFFFF"/>
        </w:rPr>
        <w:t> giúp tuabin tăng độ hiệu quả vì trước tiên nó tạo ra </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begin"/>
      </w:r>
      <w:r>
        <w:rPr>
          <w:rFonts w:hint="default" w:ascii="Times New Roman" w:hAnsi="Times New Roman" w:eastAsia="sans-serif" w:cs="Times New Roman"/>
          <w:b w:val="0"/>
          <w:bCs w:val="0"/>
          <w:i w:val="0"/>
          <w:iCs w:val="0"/>
          <w:caps w:val="0"/>
          <w:color w:val="auto"/>
          <w:spacing w:val="0"/>
          <w:sz w:val="26"/>
          <w:szCs w:val="26"/>
          <w:u w:val="none"/>
          <w:shd w:val="clear" w:fill="FFFFFF"/>
        </w:rPr>
        <w:instrText xml:space="preserve"> HYPERLINK "https://vi.wikipedia.org/wiki/%C4%90i%E1%BB%87n" \o "Điện" </w:instrTex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separate"/>
      </w:r>
      <w:r>
        <w:rPr>
          <w:rStyle w:val="8"/>
          <w:rFonts w:hint="default" w:ascii="Times New Roman" w:hAnsi="Times New Roman" w:eastAsia="sans-serif" w:cs="Times New Roman"/>
          <w:b w:val="0"/>
          <w:bCs w:val="0"/>
          <w:i w:val="0"/>
          <w:iCs w:val="0"/>
          <w:caps w:val="0"/>
          <w:color w:val="auto"/>
          <w:spacing w:val="0"/>
          <w:sz w:val="26"/>
          <w:szCs w:val="26"/>
          <w:u w:val="none"/>
          <w:shd w:val="clear" w:fill="FFFFFF"/>
        </w:rPr>
        <w:t>điện</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end"/>
      </w:r>
      <w:r>
        <w:rPr>
          <w:rFonts w:hint="default" w:ascii="Times New Roman" w:hAnsi="Times New Roman" w:eastAsia="sans-serif" w:cs="Times New Roman"/>
          <w:b w:val="0"/>
          <w:bCs w:val="0"/>
          <w:i w:val="0"/>
          <w:iCs w:val="0"/>
          <w:caps w:val="0"/>
          <w:color w:val="auto"/>
          <w:spacing w:val="0"/>
          <w:sz w:val="26"/>
          <w:szCs w:val="26"/>
          <w:shd w:val="clear" w:fill="FFFFFF"/>
        </w:rPr>
        <w:t>, sau đó là nước nóng, và cuối cùng là </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begin"/>
      </w:r>
      <w:r>
        <w:rPr>
          <w:rFonts w:hint="default" w:ascii="Times New Roman" w:hAnsi="Times New Roman" w:eastAsia="sans-serif" w:cs="Times New Roman"/>
          <w:b w:val="0"/>
          <w:bCs w:val="0"/>
          <w:i w:val="0"/>
          <w:iCs w:val="0"/>
          <w:caps w:val="0"/>
          <w:color w:val="auto"/>
          <w:spacing w:val="0"/>
          <w:sz w:val="26"/>
          <w:szCs w:val="26"/>
          <w:u w:val="none"/>
          <w:shd w:val="clear" w:fill="FFFFFF"/>
        </w:rPr>
        <w:instrText xml:space="preserve"> HYPERLINK "https://vi.wikipedia.org/wiki/%C4%90%E1%BB%93ng_ph%C3%A1t" \o "Đồng phát" </w:instrTex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separate"/>
      </w:r>
      <w:r>
        <w:rPr>
          <w:rStyle w:val="8"/>
          <w:rFonts w:hint="default" w:ascii="Times New Roman" w:hAnsi="Times New Roman" w:eastAsia="sans-serif" w:cs="Times New Roman"/>
          <w:b w:val="0"/>
          <w:bCs w:val="0"/>
          <w:i w:val="0"/>
          <w:iCs w:val="0"/>
          <w:caps w:val="0"/>
          <w:color w:val="auto"/>
          <w:spacing w:val="0"/>
          <w:sz w:val="26"/>
          <w:szCs w:val="26"/>
          <w:u w:val="none"/>
          <w:shd w:val="clear" w:fill="FFFFFF"/>
        </w:rPr>
        <w:t>đồng phát</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end"/>
      </w:r>
      <w:r>
        <w:rPr>
          <w:rFonts w:hint="default" w:ascii="Times New Roman" w:hAnsi="Times New Roman" w:eastAsia="sans-serif" w:cs="Times New Roman"/>
          <w:b w:val="0"/>
          <w:bCs w:val="0"/>
          <w:i w:val="0"/>
          <w:iCs w:val="0"/>
          <w:caps w:val="0"/>
          <w:color w:val="auto"/>
          <w:spacing w:val="0"/>
          <w:sz w:val="26"/>
          <w:szCs w:val="26"/>
          <w:shd w:val="clear" w:fill="FFFFFF"/>
        </w:rPr>
        <w:t> điều hòa không khí. Máy lạnh hấp thụ thường được sử dụng trong các "nhà xe di động" (</w:t>
      </w:r>
      <w:r>
        <w:rPr>
          <w:rFonts w:hint="default" w:ascii="Times New Roman" w:hAnsi="Times New Roman" w:eastAsia="sans-serif" w:cs="Times New Roman"/>
          <w:b w:val="0"/>
          <w:bCs w:val="0"/>
          <w:i/>
          <w:iCs/>
          <w:caps w:val="0"/>
          <w:color w:val="auto"/>
          <w:spacing w:val="0"/>
          <w:sz w:val="26"/>
          <w:szCs w:val="26"/>
          <w:shd w:val="clear" w:fill="FFFFFF"/>
        </w:rPr>
        <w:t>recreational vehicle</w:t>
      </w:r>
      <w:r>
        <w:rPr>
          <w:rFonts w:hint="default" w:ascii="Times New Roman" w:hAnsi="Times New Roman" w:eastAsia="sans-serif" w:cs="Times New Roman"/>
          <w:b w:val="0"/>
          <w:bCs w:val="0"/>
          <w:i w:val="0"/>
          <w:iCs w:val="0"/>
          <w:caps w:val="0"/>
          <w:color w:val="auto"/>
          <w:spacing w:val="0"/>
          <w:sz w:val="26"/>
          <w:szCs w:val="26"/>
          <w:shd w:val="clear" w:fill="FFFFFF"/>
        </w:rPr>
        <w:t> – RV), xe cắm trại và xe caravan vì chúng có thể được cung cấp nhiên liệu </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begin"/>
      </w:r>
      <w:r>
        <w:rPr>
          <w:rFonts w:hint="default" w:ascii="Times New Roman" w:hAnsi="Times New Roman" w:eastAsia="sans-serif" w:cs="Times New Roman"/>
          <w:b w:val="0"/>
          <w:bCs w:val="0"/>
          <w:i w:val="0"/>
          <w:iCs w:val="0"/>
          <w:caps w:val="0"/>
          <w:color w:val="auto"/>
          <w:spacing w:val="0"/>
          <w:sz w:val="26"/>
          <w:szCs w:val="26"/>
          <w:u w:val="none"/>
          <w:shd w:val="clear" w:fill="FFFFFF"/>
        </w:rPr>
        <w:instrText xml:space="preserve"> HYPERLINK "https://vi.wikipedia.org/wiki/Pr%C3%B4pan" \o "Prôpan" </w:instrTex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separate"/>
      </w:r>
      <w:r>
        <w:rPr>
          <w:rStyle w:val="8"/>
          <w:rFonts w:hint="default" w:ascii="Times New Roman" w:hAnsi="Times New Roman" w:eastAsia="sans-serif" w:cs="Times New Roman"/>
          <w:b w:val="0"/>
          <w:bCs w:val="0"/>
          <w:i w:val="0"/>
          <w:iCs w:val="0"/>
          <w:caps w:val="0"/>
          <w:color w:val="auto"/>
          <w:spacing w:val="0"/>
          <w:sz w:val="26"/>
          <w:szCs w:val="26"/>
          <w:u w:val="none"/>
          <w:shd w:val="clear" w:fill="FFFFFF"/>
        </w:rPr>
        <w:t>propan</w:t>
      </w:r>
      <w:r>
        <w:rPr>
          <w:rFonts w:hint="default" w:ascii="Times New Roman" w:hAnsi="Times New Roman" w:eastAsia="sans-serif" w:cs="Times New Roman"/>
          <w:b w:val="0"/>
          <w:bCs w:val="0"/>
          <w:i w:val="0"/>
          <w:iCs w:val="0"/>
          <w:caps w:val="0"/>
          <w:color w:val="auto"/>
          <w:spacing w:val="0"/>
          <w:sz w:val="26"/>
          <w:szCs w:val="26"/>
          <w:u w:val="none"/>
          <w:shd w:val="clear" w:fill="FFFFFF"/>
        </w:rPr>
        <w:fldChar w:fldCharType="end"/>
      </w:r>
      <w:r>
        <w:rPr>
          <w:rFonts w:hint="default" w:ascii="Times New Roman" w:hAnsi="Times New Roman" w:eastAsia="sans-serif" w:cs="Times New Roman"/>
          <w:b w:val="0"/>
          <w:bCs w:val="0"/>
          <w:i w:val="0"/>
          <w:iCs w:val="0"/>
          <w:caps w:val="0"/>
          <w:color w:val="auto"/>
          <w:spacing w:val="0"/>
          <w:sz w:val="26"/>
          <w:szCs w:val="26"/>
          <w:shd w:val="clear" w:fill="FFFFFF"/>
        </w:rPr>
        <w:t>, thay vì điện. Không giống như các hệ thống làm lạnh nén hơi phổ biến hơn, máy lạnh hấp thụ có thể được sản xuất mà không có bộ phận chuyển động nào ngoài môi chất lạnh</w:t>
      </w:r>
      <w:r>
        <w:rPr>
          <w:rFonts w:hint="default" w:eastAsia="sans-serif" w:cs="Times New Roman"/>
          <w:b w:val="0"/>
          <w:bCs w:val="0"/>
          <w:i w:val="0"/>
          <w:iCs w:val="0"/>
          <w:caps w:val="0"/>
          <w:color w:val="auto"/>
          <w:spacing w:val="0"/>
          <w:sz w:val="26"/>
          <w:szCs w:val="26"/>
          <w:shd w:val="clear" w:fill="FFFFFF"/>
          <w:lang w:val="en-US"/>
        </w:rPr>
        <w:t>.</w:t>
      </w:r>
    </w:p>
    <w:p>
      <w:pPr>
        <w:pStyle w:val="9"/>
        <w:shd w:val="clear" w:color="auto" w:fill="FFFFFF"/>
        <w:spacing w:before="0" w:beforeAutospacing="0" w:after="60" w:afterAutospacing="0" w:line="264" w:lineRule="auto"/>
        <w:ind w:firstLine="520" w:firstLineChars="200"/>
        <w:jc w:val="both"/>
        <w:rPr>
          <w:rFonts w:hint="default" w:eastAsia="sans-serif" w:cs="Times New Roman"/>
          <w:b w:val="0"/>
          <w:bCs w:val="0"/>
          <w:i w:val="0"/>
          <w:iCs w:val="0"/>
          <w:caps w:val="0"/>
          <w:color w:val="auto"/>
          <w:spacing w:val="0"/>
          <w:sz w:val="26"/>
          <w:szCs w:val="26"/>
          <w:shd w:val="clear" w:fill="FFFFFF"/>
          <w:lang w:val="en-US"/>
        </w:rPr>
      </w:pPr>
      <w:r>
        <w:rPr>
          <w:rFonts w:hint="default" w:eastAsia="sans-serif" w:cs="Times New Roman"/>
          <w:b w:val="0"/>
          <w:bCs w:val="0"/>
          <w:i w:val="0"/>
          <w:iCs w:val="0"/>
          <w:caps w:val="0"/>
          <w:color w:val="auto"/>
          <w:spacing w:val="0"/>
          <w:sz w:val="26"/>
          <w:szCs w:val="26"/>
          <w:shd w:val="clear" w:fill="FFFFFF"/>
          <w:lang w:val="en-US"/>
        </w:rPr>
        <w:t>Nguyên lí hoạt động cơ bản của máy lạnh hấp thụ  như sau :</w:t>
      </w:r>
    </w:p>
    <w:p>
      <w:pPr>
        <w:keepNext w:val="0"/>
        <w:keepLines w:val="0"/>
        <w:widowControl/>
        <w:numPr>
          <w:ilvl w:val="0"/>
          <w:numId w:val="1"/>
        </w:numPr>
        <w:suppressLineNumbers w:val="0"/>
        <w:spacing w:before="0" w:beforeAutospacing="1" w:after="0" w:afterAutospacing="0"/>
        <w:ind w:left="620" w:hanging="360"/>
        <w:rPr>
          <w:rFonts w:hint="default" w:ascii="Times New Roman" w:hAnsi="Times New Roman" w:cs="Times New Roman"/>
          <w:sz w:val="26"/>
          <w:szCs w:val="26"/>
        </w:rPr>
      </w:pPr>
      <w:r>
        <w:rPr>
          <w:rFonts w:hint="default" w:ascii="Times New Roman" w:hAnsi="Times New Roman" w:eastAsia="sans-serif" w:cs="Times New Roman"/>
          <w:b/>
          <w:bCs/>
          <w:i w:val="0"/>
          <w:iCs w:val="0"/>
          <w:caps w:val="0"/>
          <w:color w:val="202122"/>
          <w:spacing w:val="0"/>
          <w:sz w:val="26"/>
          <w:szCs w:val="26"/>
          <w:shd w:val="clear" w:fill="FFFFFF"/>
        </w:rPr>
        <w:t>Bay hơi</w:t>
      </w:r>
      <w:r>
        <w:rPr>
          <w:rFonts w:hint="default" w:ascii="Times New Roman" w:hAnsi="Times New Roman" w:eastAsia="sans-serif" w:cs="Times New Roman"/>
          <w:i w:val="0"/>
          <w:iCs w:val="0"/>
          <w:caps w:val="0"/>
          <w:color w:val="202122"/>
          <w:spacing w:val="0"/>
          <w:sz w:val="26"/>
          <w:szCs w:val="26"/>
          <w:shd w:val="clear" w:fill="FFFFFF"/>
        </w:rPr>
        <w:t>: Môi chất lạnh ở thể lỏng sẽ bay hơi ở điều kiện </w:t>
      </w:r>
      <w:r>
        <w:rPr>
          <w:rFonts w:hint="default" w:ascii="Times New Roman" w:hAnsi="Times New Roman" w:eastAsia="sans-serif" w:cs="Times New Roman"/>
          <w:i w:val="0"/>
          <w:iCs w:val="0"/>
          <w:caps w:val="0"/>
          <w:color w:val="0645AD"/>
          <w:spacing w:val="0"/>
          <w:sz w:val="26"/>
          <w:szCs w:val="26"/>
          <w:u w:val="none"/>
          <w:shd w:val="clear" w:fill="FFFFFF"/>
        </w:rPr>
        <w:fldChar w:fldCharType="begin"/>
      </w:r>
      <w:r>
        <w:rPr>
          <w:rFonts w:hint="default" w:ascii="Times New Roman" w:hAnsi="Times New Roman" w:eastAsia="sans-serif" w:cs="Times New Roman"/>
          <w:i w:val="0"/>
          <w:iCs w:val="0"/>
          <w:caps w:val="0"/>
          <w:color w:val="0645AD"/>
          <w:spacing w:val="0"/>
          <w:sz w:val="26"/>
          <w:szCs w:val="26"/>
          <w:u w:val="none"/>
          <w:shd w:val="clear" w:fill="FFFFFF"/>
        </w:rPr>
        <w:instrText xml:space="preserve"> HYPERLINK "https://vi.wikipedia.org/wiki/%C3%81p_su%E1%BA%A5t_ri%C3%AAng_ph%E1%BA%A7n" \o "Áp suất riêng phần" </w:instrText>
      </w:r>
      <w:r>
        <w:rPr>
          <w:rFonts w:hint="default" w:ascii="Times New Roman" w:hAnsi="Times New Roman" w:eastAsia="sans-serif" w:cs="Times New Roman"/>
          <w:i w:val="0"/>
          <w:iCs w:val="0"/>
          <w:caps w:val="0"/>
          <w:color w:val="0645AD"/>
          <w:spacing w:val="0"/>
          <w:sz w:val="26"/>
          <w:szCs w:val="26"/>
          <w:u w:val="none"/>
          <w:shd w:val="clear" w:fill="FFFFFF"/>
        </w:rPr>
        <w:fldChar w:fldCharType="separate"/>
      </w:r>
      <w:r>
        <w:rPr>
          <w:rStyle w:val="8"/>
          <w:rFonts w:hint="default" w:ascii="Times New Roman" w:hAnsi="Times New Roman" w:eastAsia="sans-serif" w:cs="Times New Roman"/>
          <w:i w:val="0"/>
          <w:iCs w:val="0"/>
          <w:caps w:val="0"/>
          <w:color w:val="0645AD"/>
          <w:spacing w:val="0"/>
          <w:sz w:val="26"/>
          <w:szCs w:val="26"/>
          <w:u w:val="none"/>
          <w:shd w:val="clear" w:fill="FFFFFF"/>
        </w:rPr>
        <w:t>áp suất riêng phần</w:t>
      </w:r>
      <w:r>
        <w:rPr>
          <w:rFonts w:hint="default" w:ascii="Times New Roman" w:hAnsi="Times New Roman" w:eastAsia="sans-serif" w:cs="Times New Roman"/>
          <w:i w:val="0"/>
          <w:iCs w:val="0"/>
          <w:caps w:val="0"/>
          <w:color w:val="0645AD"/>
          <w:spacing w:val="0"/>
          <w:sz w:val="26"/>
          <w:szCs w:val="26"/>
          <w:u w:val="none"/>
          <w:shd w:val="clear" w:fill="FFFFFF"/>
        </w:rPr>
        <w:fldChar w:fldCharType="end"/>
      </w:r>
      <w:r>
        <w:rPr>
          <w:rFonts w:hint="default" w:ascii="Times New Roman" w:hAnsi="Times New Roman" w:eastAsia="sans-serif" w:cs="Times New Roman"/>
          <w:i w:val="0"/>
          <w:iCs w:val="0"/>
          <w:caps w:val="0"/>
          <w:color w:val="202122"/>
          <w:spacing w:val="0"/>
          <w:sz w:val="26"/>
          <w:szCs w:val="26"/>
          <w:shd w:val="clear" w:fill="FFFFFF"/>
        </w:rPr>
        <w:t> thấp, và thu nhiệt từ môi trường xung quanh (ví dụ, buồng làm lạnh). Do áp suất riêng phần thấp, nhiệt độ cần thiết cho quá trình bay hơi cũng thấp.</w:t>
      </w:r>
    </w:p>
    <w:p>
      <w:pPr>
        <w:keepNext w:val="0"/>
        <w:keepLines w:val="0"/>
        <w:widowControl/>
        <w:numPr>
          <w:ilvl w:val="0"/>
          <w:numId w:val="1"/>
        </w:numPr>
        <w:suppressLineNumbers w:val="0"/>
        <w:spacing w:before="0" w:beforeAutospacing="1" w:after="0" w:afterAutospacing="0"/>
        <w:ind w:left="620" w:hanging="360"/>
        <w:rPr>
          <w:rFonts w:hint="default" w:ascii="Times New Roman" w:hAnsi="Times New Roman" w:cs="Times New Roman"/>
          <w:sz w:val="26"/>
          <w:szCs w:val="26"/>
        </w:rPr>
      </w:pPr>
      <w:r>
        <w:rPr>
          <w:rFonts w:hint="default" w:ascii="Times New Roman" w:hAnsi="Times New Roman" w:eastAsia="sans-serif" w:cs="Times New Roman"/>
          <w:b/>
          <w:bCs/>
          <w:i w:val="0"/>
          <w:iCs w:val="0"/>
          <w:caps w:val="0"/>
          <w:color w:val="202122"/>
          <w:spacing w:val="0"/>
          <w:sz w:val="26"/>
          <w:szCs w:val="26"/>
          <w:shd w:val="clear" w:fill="FFFFFF"/>
        </w:rPr>
        <w:t>Hấp thụ</w:t>
      </w:r>
      <w:r>
        <w:rPr>
          <w:rFonts w:hint="default" w:ascii="Times New Roman" w:hAnsi="Times New Roman" w:eastAsia="sans-serif" w:cs="Times New Roman"/>
          <w:i w:val="0"/>
          <w:iCs w:val="0"/>
          <w:caps w:val="0"/>
          <w:color w:val="202122"/>
          <w:spacing w:val="0"/>
          <w:sz w:val="26"/>
          <w:szCs w:val="26"/>
          <w:shd w:val="clear" w:fill="FFFFFF"/>
        </w:rPr>
        <w:t>: Môi chất thứ hai hấp thu môi chất lạnh ban đầu (lúc này ở trạng thái khí), do vậy làm tăng áp suất riêng phần. Điều này tạo ra một dung dịch bão hòa môi chất lạnh và được chuyển tiếp qua giai đoạn tiếp theo.</w:t>
      </w:r>
    </w:p>
    <w:p>
      <w:pPr>
        <w:keepNext w:val="0"/>
        <w:keepLines w:val="0"/>
        <w:widowControl/>
        <w:numPr>
          <w:ilvl w:val="0"/>
          <w:numId w:val="1"/>
        </w:numPr>
        <w:suppressLineNumbers w:val="0"/>
        <w:spacing w:before="0" w:beforeAutospacing="1" w:after="0" w:afterAutospacing="0"/>
        <w:ind w:left="620" w:hanging="360"/>
        <w:rPr>
          <w:rFonts w:hint="default" w:ascii="Times New Roman" w:hAnsi="Times New Roman" w:cs="Times New Roman"/>
          <w:sz w:val="26"/>
          <w:szCs w:val="26"/>
        </w:rPr>
      </w:pPr>
      <w:r>
        <w:rPr>
          <w:rFonts w:hint="default" w:ascii="Times New Roman" w:hAnsi="Times New Roman" w:eastAsia="sans-serif" w:cs="Times New Roman"/>
          <w:b/>
          <w:bCs/>
          <w:i w:val="0"/>
          <w:iCs w:val="0"/>
          <w:caps w:val="0"/>
          <w:color w:val="202122"/>
          <w:spacing w:val="0"/>
          <w:sz w:val="26"/>
          <w:szCs w:val="26"/>
          <w:shd w:val="clear" w:fill="FFFFFF"/>
        </w:rPr>
        <w:t>Làm lạnh</w:t>
      </w:r>
      <w:r>
        <w:rPr>
          <w:rFonts w:hint="default" w:ascii="Times New Roman" w:hAnsi="Times New Roman" w:eastAsia="sans-serif" w:cs="Times New Roman"/>
          <w:i w:val="0"/>
          <w:iCs w:val="0"/>
          <w:caps w:val="0"/>
          <w:color w:val="202122"/>
          <w:spacing w:val="0"/>
          <w:sz w:val="26"/>
          <w:szCs w:val="26"/>
          <w:shd w:val="clear" w:fill="FFFFFF"/>
        </w:rPr>
        <w:t>: Dung dịch bão hòa môi chất lạnh được gia nhiệt, làm môi chất lạnh bay hơi đi.</w:t>
      </w: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sz w:val="26"/>
          <w:szCs w:val="26"/>
        </w:rPr>
      </w:pPr>
      <w:r>
        <w:rPr>
          <w:rFonts w:hint="default" w:ascii="Times New Roman" w:hAnsi="Times New Roman" w:eastAsia="SimSun" w:cs="Times New Roman"/>
          <w:i w:val="0"/>
          <w:iCs w:val="0"/>
          <w:caps w:val="0"/>
          <w:color w:val="202122"/>
          <w:spacing w:val="0"/>
          <w:sz w:val="26"/>
          <w:szCs w:val="26"/>
          <w:shd w:val="clear" w:fill="FFFFFF"/>
        </w:rPr>
        <w:t>a. Quá trình bay hơi diễn ra ở đoạn dưới của một ống hẹp; bọt khí của môi chất lạnh sẽ đẩy dung dịch khan môi chất lạnh lên bình cao hơn, từ đó dung dịch sẽ chảy theo trọng lực xuống bình hấp thụ.</w:t>
      </w: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r>
        <w:rPr>
          <w:rFonts w:hint="default" w:ascii="Times New Roman" w:hAnsi="Times New Roman" w:eastAsia="SimSun" w:cs="Times New Roman"/>
          <w:i w:val="0"/>
          <w:iCs w:val="0"/>
          <w:caps w:val="0"/>
          <w:color w:val="202122"/>
          <w:spacing w:val="0"/>
          <w:sz w:val="26"/>
          <w:szCs w:val="26"/>
          <w:shd w:val="clear" w:fill="FFFFFF"/>
        </w:rPr>
        <w:t>b. Hơi môi chất lạnh nóng đi qua thiết bị trao đổi nhiệt. Tại đây sẽ trao đổi nhiệt với hệ bên ngoài (ví dụ, môi trường không khí bên ngoài) và ngưng tụ ở vị trí cao hơn. Môi chất lỏng ngưng tụ sẽ tiếp tục chảy theo trọng lực để trở về buồng làm lạnh để tiếp tục chu trình bay hơi–thu nhiệt.</w:t>
      </w: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rPr>
          <w:rFonts w:hint="default" w:ascii="Times New Roman" w:hAnsi="Times New Roman" w:eastAsia="SimSun" w:cs="Times New Roman"/>
          <w:i w:val="0"/>
          <w:iCs w:val="0"/>
          <w:caps w:val="0"/>
          <w:color w:val="202122"/>
          <w:spacing w:val="0"/>
          <w:sz w:val="26"/>
          <w:szCs w:val="26"/>
          <w:shd w:val="clear" w:fill="FFFFFF"/>
        </w:rPr>
      </w:pPr>
    </w:p>
    <w:p>
      <w:pPr>
        <w:keepNext w:val="0"/>
        <w:keepLines w:val="0"/>
        <w:widowControl/>
        <w:suppressLineNumbers w:val="0"/>
        <w:spacing w:after="0" w:afterAutospacing="0"/>
        <w:ind w:left="210" w:right="0" w:firstLine="780" w:firstLineChars="300"/>
        <w:jc w:val="right"/>
        <w:rPr>
          <w:rFonts w:hint="default" w:ascii="Times New Roman" w:hAnsi="Times New Roman" w:eastAsia="SimSun" w:cs="Times New Roman"/>
          <w:i w:val="0"/>
          <w:iCs w:val="0"/>
          <w:caps w:val="0"/>
          <w:color w:val="202122"/>
          <w:spacing w:val="0"/>
          <w:sz w:val="26"/>
          <w:szCs w:val="26"/>
          <w:shd w:val="clear" w:fill="FFFFFF"/>
          <w:lang w:val="en-US"/>
        </w:rPr>
      </w:pPr>
      <w:r>
        <w:rPr>
          <w:rFonts w:hint="default" w:eastAsia="SimSun" w:cs="Times New Roman"/>
          <w:i w:val="0"/>
          <w:iCs w:val="0"/>
          <w:caps w:val="0"/>
          <w:color w:val="202122"/>
          <w:spacing w:val="0"/>
          <w:sz w:val="26"/>
          <w:szCs w:val="26"/>
          <w:shd w:val="clear" w:fill="FFFFFF"/>
          <w:lang w:val="en-US"/>
        </w:rPr>
        <w:t>6</w:t>
      </w:r>
    </w:p>
    <w:p>
      <w:pPr>
        <w:keepNext w:val="0"/>
        <w:keepLines w:val="0"/>
        <w:widowControl/>
        <w:suppressLineNumbers w:val="0"/>
        <w:spacing w:after="0" w:afterAutospacing="0"/>
        <w:ind w:left="210" w:right="0" w:firstLine="840" w:firstLineChars="300"/>
        <w:rPr>
          <w:rFonts w:hint="default" w:ascii="Times New Roman" w:hAnsi="Times New Roman" w:eastAsia="SimSun" w:cs="Times New Roman"/>
          <w:i w:val="0"/>
          <w:iCs w:val="0"/>
          <w:caps w:val="0"/>
          <w:color w:val="202122"/>
          <w:spacing w:val="0"/>
          <w:sz w:val="26"/>
          <w:szCs w:val="26"/>
          <w:shd w:val="clear" w:fill="FFFFFF"/>
        </w:rPr>
      </w:pPr>
      <w:r>
        <w:drawing>
          <wp:inline distT="0" distB="0" distL="114300" distR="114300">
            <wp:extent cx="5053330" cy="3272790"/>
            <wp:effectExtent l="0" t="0" r="6350" b="381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pic:cNvPicPr>
                  </pic:nvPicPr>
                  <pic:blipFill>
                    <a:blip r:embed="rId5"/>
                    <a:stretch>
                      <a:fillRect/>
                    </a:stretch>
                  </pic:blipFill>
                  <pic:spPr>
                    <a:xfrm>
                      <a:off x="0" y="0"/>
                      <a:ext cx="5053330" cy="3272790"/>
                    </a:xfrm>
                    <a:prstGeom prst="rect">
                      <a:avLst/>
                    </a:prstGeom>
                    <a:noFill/>
                    <a:ln>
                      <a:noFill/>
                    </a:ln>
                  </pic:spPr>
                </pic:pic>
              </a:graphicData>
            </a:graphic>
          </wp:inline>
        </w:drawing>
      </w:r>
    </w:p>
    <w:p>
      <w:pPr>
        <w:pStyle w:val="9"/>
        <w:shd w:val="clear" w:color="auto" w:fill="FFFFFF"/>
        <w:spacing w:before="0" w:beforeAutospacing="0" w:after="60" w:afterAutospacing="0" w:line="264" w:lineRule="auto"/>
        <w:jc w:val="both"/>
        <w:rPr>
          <w:rFonts w:hint="default" w:ascii="Times New Roman" w:hAnsi="Times New Roman" w:eastAsia="sans-serif" w:cs="Times New Roman"/>
          <w:b w:val="0"/>
          <w:bCs w:val="0"/>
          <w:i w:val="0"/>
          <w:iCs w:val="0"/>
          <w:caps w:val="0"/>
          <w:color w:val="auto"/>
          <w:spacing w:val="0"/>
          <w:sz w:val="26"/>
          <w:szCs w:val="26"/>
          <w:shd w:val="clear" w:fill="FFFFFF"/>
          <w:lang w:val="en-US"/>
        </w:rPr>
      </w:pPr>
    </w:p>
    <w:p>
      <w:pPr>
        <w:pStyle w:val="9"/>
        <w:shd w:val="clear" w:color="auto" w:fill="FFFFFF"/>
        <w:spacing w:before="0" w:beforeAutospacing="0" w:after="60" w:afterAutospacing="0" w:line="264" w:lineRule="auto"/>
        <w:jc w:val="both"/>
        <w:rPr>
          <w:b/>
          <w:bCs/>
          <w:color w:val="auto"/>
          <w:sz w:val="28"/>
          <w:szCs w:val="28"/>
        </w:rPr>
      </w:pPr>
    </w:p>
    <w:p>
      <w:pPr>
        <w:pStyle w:val="9"/>
        <w:shd w:val="clear" w:color="auto" w:fill="FFFFFF"/>
        <w:spacing w:before="0" w:beforeAutospacing="0" w:after="60" w:afterAutospacing="0" w:line="264" w:lineRule="auto"/>
        <w:jc w:val="both"/>
        <w:rPr>
          <w:b/>
          <w:bCs/>
          <w:color w:val="auto"/>
          <w:sz w:val="28"/>
          <w:szCs w:val="28"/>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b/>
          <w:bCs/>
          <w:color w:val="000000"/>
          <w:kern w:val="0"/>
          <w:sz w:val="26"/>
          <w:szCs w:val="26"/>
          <w:lang w:val="en-US" w:eastAsia="zh-CN" w:bidi="ar"/>
        </w:rPr>
        <w:t xml:space="preserve">Nguyên lý làm việc của Máy lạnh hấp thụ DOUBLE EFFECT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Nên sử dụng nguồn nhiệt có nhiệt thế cao, (ví dụ như khí đốt).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Trong sơ đồ này, có thêm bình AB, gọi là bình phát sinh/ngưng tụ.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Về mặt cấu tạo, bình AB bao gồm một vỏ bình chứa dung dịch để làm nhiệm vụ phát sinh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bổ sung tác nhân lạnh, bên trong vỏ bình có bố trí bộ trao đổi nhiệt để làm ngưng tụ lượng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tác nhân lạnh đến từ bình phát sinh 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Khi cấp nhiệt vào BPS A, một lượng hơi nước ở trạng thái quá nhiệt sẽ bay ra khỏi bình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phát sinh A để đi vào bộ trao đổi nhiệt đặt trong bình AB. Do có một lượng hơi nước bay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ra, nồng độ dung dịch rời bình A để đi vào phần vỏ của bình AB lớn hơn nồng độ dung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dịch đi vào bình A từ bình hấp thụ D.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ta gọi: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cw là nồng độ dung dịch loãng đi vào bình 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ci là nồng độ dung dịch trung gian đi vào bình AB.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Khi đi vào bộ trao đổi nhiệt đặt trong bình AB, lượng hơi nước đến từ bình phát sinh 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sẽ nhả nhiệt để thực hiện quá trình ngưng tụ, lượng nhiệt này được sử dụng để làm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nóng dung dịch có nồng độ trung gian và do đó sẽ có một lượng hơi nước khác bay ra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từ bình AB để đi đến bình ngưng tụ B → ở bình AB cùng một lúc diễn ra quá trình phát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sinh và ngưng tụ.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w:t>
      </w:r>
      <w:r>
        <w:rPr>
          <w:rFonts w:hint="default" w:ascii="Times New Roman" w:hAnsi="Times New Roman" w:eastAsia="SimSun" w:cs="Times New Roman"/>
          <w:b/>
          <w:bCs/>
          <w:i/>
          <w:iCs/>
          <w:color w:val="000000"/>
          <w:kern w:val="0"/>
          <w:sz w:val="26"/>
          <w:szCs w:val="26"/>
          <w:lang w:val="en-US" w:eastAsia="zh-CN" w:bidi="ar"/>
        </w:rPr>
        <w:t xml:space="preserve">Đặc điểm: </w:t>
      </w:r>
      <w:r>
        <w:rPr>
          <w:rFonts w:hint="default" w:ascii="Times New Roman" w:hAnsi="Times New Roman" w:eastAsia="SimSun" w:cs="Times New Roman"/>
          <w:color w:val="000000"/>
          <w:kern w:val="0"/>
          <w:sz w:val="26"/>
          <w:szCs w:val="26"/>
          <w:lang w:val="en-US" w:eastAsia="zh-CN" w:bidi="ar"/>
        </w:rPr>
        <w:t xml:space="preserve">có thêm một lượng hơi nước bổ sung bay ra từ bình AB mà không phải tốn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thêm nhiệt lượng nào cấp từ bên ngoài. Đồng thời, còn có thể tiết kiệm được lượng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nước làm mát cần dùng ở bình ngưng tụ B và bình hấp thụ D. → làm tăng hiệu quả sử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dụng năng lượng của MLHT loại Double Effect.</w:t>
      </w:r>
      <w:r>
        <w:rPr>
          <w:rFonts w:hint="default" w:ascii="Times New Roman" w:hAnsi="Times New Roman" w:eastAsia="SimSun" w:cs="Times New Roman"/>
          <w:i/>
          <w:iCs/>
          <w:color w:val="000000"/>
          <w:kern w:val="0"/>
          <w:sz w:val="26"/>
          <w:szCs w:val="26"/>
          <w:lang w:val="en-US" w:eastAsia="zh-CN" w:bidi="ar"/>
        </w:rPr>
        <w:t xml:space="preserve">Học phần: </w:t>
      </w:r>
      <w:r>
        <w:rPr>
          <w:rFonts w:hint="default" w:ascii="Times New Roman" w:hAnsi="Times New Roman" w:eastAsia="SimSun" w:cs="Times New Roman"/>
          <w:b/>
          <w:bCs/>
          <w:color w:val="000000"/>
          <w:kern w:val="0"/>
          <w:sz w:val="26"/>
          <w:szCs w:val="26"/>
          <w:lang w:val="en-US" w:eastAsia="zh-CN" w:bidi="ar"/>
        </w:rPr>
        <w:t xml:space="preserve">Chuyên đề máy lạnh </w:t>
      </w:r>
    </w:p>
    <w:p>
      <w:pPr>
        <w:keepNext w:val="0"/>
        <w:keepLines w:val="0"/>
        <w:widowControl/>
        <w:suppressLineNumbers w:val="0"/>
        <w:jc w:val="left"/>
        <w:rPr>
          <w:rFonts w:hint="default" w:ascii="Times New Roman" w:hAnsi="Times New Roman" w:eastAsia="SimSun" w:cs="Times New Roman"/>
          <w:b/>
          <w:bCs/>
          <w:color w:val="000000"/>
          <w:kern w:val="0"/>
          <w:sz w:val="26"/>
          <w:szCs w:val="26"/>
          <w:lang w:val="en-US" w:eastAsia="zh-CN" w:bidi="ar"/>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b/>
          <w:bCs/>
          <w:color w:val="000000"/>
          <w:kern w:val="0"/>
          <w:sz w:val="26"/>
          <w:szCs w:val="26"/>
          <w:lang w:val="en-US" w:eastAsia="zh-CN" w:bidi="ar"/>
        </w:rPr>
        <w:t xml:space="preserve">Nguyên lý làm việc chung của Máy lạnh hấp thụ DOUBLE EFFECT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Ở bình ngưng tụ B, lượng hơi nước bổ sung phát sinh từ bình AB sẽ nhả nhiệt để thực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hiện quá trình ngưng tụ. Lượng hơi nước ngưng này sẽ được trộn với lượng nước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ngưng ( chính xác hơn đó là hơi bão hòa ẩm có độ khô khá nhỏ) đến từ bình AB, sau đó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đi qua cơ cấu giảm áp rồi đi vào bình bốc hơi C. </w:t>
      </w:r>
    </w:p>
    <w:p>
      <w:pPr>
        <w:keepNext w:val="0"/>
        <w:keepLines w:val="0"/>
        <w:widowControl/>
        <w:suppressLineNumbers w:val="0"/>
        <w:jc w:val="right"/>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7</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Ở bình bốc hơi C và bình hấp thụ D, các quá trình diễn ra giống như đã mô tả đối với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trường hợp Single Effect.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Về mặt thuật ngữ, gọi là sơ đồ loại Double Effect vì ứng với mỗi chu trình có hai lần diễn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ra quá trình phát sinh và hai lần diễn ra quá trình ngưng tụ.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Lưu ý: - nhiệt độ làm việc trong bình AB phải thấp hơn nhiệt độ làm việc trong bình 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áp suất làm việc trong bình AB phải thấp hơn áp suất làm việc trong bình 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để đảm bảo dung dịch trong bình AB có thể sôi và bay hơi được.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Hệ số COP của MLHT loại Double Effect có giá trị cao hơn, khoảng từ 1 đến 1,3.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Sơ đồ là sự phát triển tiếp tục của hệ thống MLHT loại Dual-Loop ( Dual-Loop Absorption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System ). Trong hệ thống Dual-Loop, có hai cụm MLHT riêng biệt hoạt động ở các mức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nhiệt độ khác nhau. Trong đó, bình ngưng của MLHT làm việc ở mức nhiệt độ cao hơn sẽ </w:t>
      </w:r>
    </w:p>
    <w:p>
      <w:pPr>
        <w:keepNext w:val="0"/>
        <w:keepLines w:val="0"/>
        <w:widowControl/>
        <w:suppressLineNumbers w:val="0"/>
        <w:jc w:val="left"/>
        <w:rPr>
          <w:rFonts w:hint="default" w:ascii="Times New Roman" w:hAnsi="Times New Roman" w:cs="Times New Roman"/>
          <w:sz w:val="26"/>
          <w:szCs w:val="26"/>
          <w:lang w:val="en-US"/>
        </w:rPr>
      </w:pPr>
      <w:r>
        <w:rPr>
          <w:rFonts w:hint="default" w:ascii="Times New Roman" w:hAnsi="Times New Roman" w:eastAsia="SimSun" w:cs="Times New Roman"/>
          <w:color w:val="000000"/>
          <w:kern w:val="0"/>
          <w:sz w:val="26"/>
          <w:szCs w:val="26"/>
          <w:lang w:val="en-US" w:eastAsia="zh-CN" w:bidi="ar"/>
        </w:rPr>
        <w:t>được bố trí để cấp nhiệt cho bình phát sinh của MLHT làm việc ở mức nhiệt độ thấp hơn</w:t>
      </w:r>
    </w:p>
    <w:p>
      <w:pPr>
        <w:pStyle w:val="9"/>
        <w:shd w:val="clear" w:color="auto" w:fill="FFFFFF"/>
        <w:spacing w:before="0" w:beforeAutospacing="0" w:after="60" w:afterAutospacing="0" w:line="264" w:lineRule="auto"/>
        <w:jc w:val="both"/>
        <w:rPr>
          <w:b/>
          <w:bCs/>
          <w:color w:val="auto"/>
          <w:sz w:val="28"/>
          <w:szCs w:val="28"/>
        </w:rPr>
      </w:pPr>
    </w:p>
    <w:p>
      <w:pPr>
        <w:pStyle w:val="9"/>
        <w:shd w:val="clear" w:color="auto" w:fill="FFFFFF"/>
        <w:spacing w:before="0" w:beforeAutospacing="0" w:after="60" w:afterAutospacing="0" w:line="264" w:lineRule="auto"/>
        <w:jc w:val="both"/>
        <w:rPr>
          <w:rFonts w:hint="default"/>
          <w:b/>
          <w:bCs/>
          <w:color w:val="auto"/>
          <w:sz w:val="28"/>
          <w:szCs w:val="28"/>
          <w:lang w:val="en-US"/>
        </w:rPr>
      </w:pPr>
      <w:r>
        <w:rPr>
          <w:b/>
          <w:bCs/>
          <w:color w:val="auto"/>
          <w:sz w:val="28"/>
          <w:szCs w:val="28"/>
        </w:rPr>
        <w:t xml:space="preserve">Phần 3: </w:t>
      </w:r>
      <w:r>
        <w:rPr>
          <w:rFonts w:hint="default"/>
          <w:b/>
          <w:bCs/>
          <w:color w:val="auto"/>
          <w:sz w:val="28"/>
          <w:szCs w:val="28"/>
          <w:lang w:val="en-US"/>
        </w:rPr>
        <w:t>MÁY LẠNH HẤP THỤ DOUBLE EFFECT CẤP DỊCH NỐI TIẾP</w:t>
      </w:r>
    </w:p>
    <w:p>
      <w:pPr>
        <w:pStyle w:val="9"/>
        <w:shd w:val="clear" w:color="auto" w:fill="FFFFFF"/>
        <w:spacing w:before="0" w:beforeAutospacing="0" w:after="60" w:afterAutospacing="0" w:line="264" w:lineRule="auto"/>
        <w:jc w:val="both"/>
        <w:rPr>
          <w:rFonts w:hint="default"/>
          <w:b w:val="0"/>
          <w:bCs w:val="0"/>
          <w:color w:val="auto"/>
          <w:sz w:val="26"/>
          <w:szCs w:val="26"/>
          <w:lang w:val="en-US"/>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b/>
          <w:bCs/>
          <w:color w:val="000000"/>
          <w:kern w:val="0"/>
          <w:sz w:val="26"/>
          <w:szCs w:val="26"/>
          <w:lang w:val="en-US" w:eastAsia="zh-CN" w:bidi="ar"/>
        </w:rPr>
        <w:t xml:space="preserve">3.1. Sơ đồ máy lạnh hấp thụ DOUBLE EFFECT LiBr-H2O loại cấp dịch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b/>
          <w:bCs/>
          <w:color w:val="000000"/>
          <w:kern w:val="0"/>
          <w:sz w:val="26"/>
          <w:szCs w:val="26"/>
          <w:lang w:val="en-US" w:eastAsia="zh-CN" w:bidi="ar"/>
        </w:rPr>
        <w:t>nối tiếp, dung dịch loãng đưa vào bình phát sinh A</w:t>
      </w:r>
    </w:p>
    <w:p>
      <w:pPr>
        <w:pStyle w:val="9"/>
        <w:shd w:val="clear" w:color="auto" w:fill="FFFFFF"/>
        <w:spacing w:before="0" w:beforeAutospacing="0" w:after="60" w:afterAutospacing="0" w:line="264" w:lineRule="auto"/>
        <w:jc w:val="both"/>
        <w:rPr>
          <w:rFonts w:hint="default"/>
          <w:b w:val="0"/>
          <w:bCs w:val="0"/>
          <w:color w:val="auto"/>
          <w:sz w:val="26"/>
          <w:szCs w:val="26"/>
          <w:lang w:val="en-US"/>
        </w:rPr>
      </w:pPr>
    </w:p>
    <w:p>
      <w:pPr>
        <w:pStyle w:val="9"/>
        <w:shd w:val="clear" w:color="auto" w:fill="FFFFFF"/>
        <w:spacing w:before="0" w:beforeAutospacing="0" w:after="60" w:afterAutospacing="0" w:line="264" w:lineRule="auto"/>
        <w:jc w:val="both"/>
      </w:pPr>
      <w:r>
        <w:drawing>
          <wp:inline distT="0" distB="0" distL="114300" distR="114300">
            <wp:extent cx="6116955" cy="3743960"/>
            <wp:effectExtent l="0" t="0" r="9525" b="508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6"/>
                    <a:stretch>
                      <a:fillRect/>
                    </a:stretch>
                  </pic:blipFill>
                  <pic:spPr>
                    <a:xfrm>
                      <a:off x="0" y="0"/>
                      <a:ext cx="6116955" cy="3743960"/>
                    </a:xfrm>
                    <a:prstGeom prst="rect">
                      <a:avLst/>
                    </a:prstGeom>
                    <a:noFill/>
                    <a:ln>
                      <a:noFill/>
                    </a:ln>
                  </pic:spPr>
                </pic:pic>
              </a:graphicData>
            </a:graphic>
          </wp:inline>
        </w:drawing>
      </w:r>
    </w:p>
    <w:p>
      <w:pPr>
        <w:keepNext w:val="0"/>
        <w:keepLines w:val="0"/>
        <w:widowControl/>
        <w:suppressLineNumbers w:val="0"/>
        <w:jc w:val="left"/>
        <w:rPr>
          <w:rFonts w:hint="default"/>
          <w:lang w:val="en-US"/>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b/>
          <w:bCs/>
          <w:color w:val="000000"/>
          <w:kern w:val="0"/>
          <w:sz w:val="26"/>
          <w:szCs w:val="26"/>
          <w:lang w:val="en-US" w:eastAsia="zh-CN" w:bidi="ar"/>
        </w:rPr>
        <w:t xml:space="preserve">3.2.Nguyên lý làm việc của Máy lạnh hấp thụ DOUBLE EFFECT loại cấp dịch nối tiếp </w:t>
      </w:r>
    </w:p>
    <w:p>
      <w:pPr>
        <w:keepNext w:val="0"/>
        <w:keepLines w:val="0"/>
        <w:widowControl/>
        <w:suppressLineNumbers w:val="0"/>
        <w:jc w:val="left"/>
        <w:rPr>
          <w:rFonts w:hint="default" w:ascii="Times New Roman" w:hAnsi="Times New Roman" w:eastAsia="SimSun" w:cs="Times New Roman"/>
          <w:b/>
          <w:bCs/>
          <w:color w:val="000000"/>
          <w:kern w:val="0"/>
          <w:sz w:val="26"/>
          <w:szCs w:val="26"/>
          <w:lang w:val="en-US" w:eastAsia="zh-CN" w:bidi="ar"/>
        </w:rPr>
      </w:pPr>
      <w:r>
        <w:rPr>
          <w:rFonts w:hint="default" w:ascii="Times New Roman" w:hAnsi="Times New Roman" w:eastAsia="SimSun" w:cs="Times New Roman"/>
          <w:b/>
          <w:bCs/>
          <w:color w:val="000000"/>
          <w:kern w:val="0"/>
          <w:sz w:val="26"/>
          <w:szCs w:val="26"/>
          <w:lang w:val="en-US" w:eastAsia="zh-CN" w:bidi="ar"/>
        </w:rPr>
        <w:t>dung dịch loãng đưa vào bình A</w:t>
      </w:r>
    </w:p>
    <w:p>
      <w:pPr>
        <w:keepNext w:val="0"/>
        <w:keepLines w:val="0"/>
        <w:widowControl/>
        <w:suppressLineNumbers w:val="0"/>
        <w:jc w:val="left"/>
        <w:rPr>
          <w:rFonts w:hint="default" w:ascii="Times New Roman" w:hAnsi="Times New Roman" w:eastAsia="SimSun" w:cs="Times New Roman"/>
          <w:b/>
          <w:bCs/>
          <w:color w:val="000000"/>
          <w:kern w:val="0"/>
          <w:sz w:val="26"/>
          <w:szCs w:val="26"/>
          <w:lang w:val="en-US" w:eastAsia="zh-CN" w:bidi="ar"/>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Dung dịch loãng từ bình hấp thụ D được cấp hoàn toàn vào bình phát sinh 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Dung dịch loãng đầu tiên được cho đi qua bộ trao đổi nhiệt . Bộ trao đổi nhiệt làm việc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với dòng dung dịch loãng đến từ bình hấp thụ D và dòng dung dịch đậm đặc đến từ bình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phát sinh/ ngưng tụ AB. </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p>
    <w:p>
      <w:pPr>
        <w:keepNext w:val="0"/>
        <w:keepLines w:val="0"/>
        <w:widowControl/>
        <w:suppressLineNumbers w:val="0"/>
        <w:jc w:val="right"/>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8</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Bộ trao đổi nhiệt HE2 làm việc với dòng dung dịch loãng đến từ bộ trao đổi nhiệt và </w:t>
      </w:r>
    </w:p>
    <w:p>
      <w:pPr>
        <w:keepNext w:val="0"/>
        <w:keepLines w:val="0"/>
        <w:widowControl/>
        <w:suppressLineNumbers w:val="0"/>
        <w:jc w:val="left"/>
        <w:rPr>
          <w:rFonts w:hint="default" w:ascii="Times New Roman" w:hAnsi="Times New Roman" w:cs="Times New Roman"/>
          <w:sz w:val="26"/>
          <w:szCs w:val="26"/>
          <w:lang w:val="en-US"/>
        </w:rPr>
      </w:pPr>
      <w:r>
        <w:rPr>
          <w:rFonts w:hint="default" w:ascii="Times New Roman" w:hAnsi="Times New Roman" w:eastAsia="SimSun" w:cs="Times New Roman"/>
          <w:color w:val="000000"/>
          <w:kern w:val="0"/>
          <w:sz w:val="26"/>
          <w:szCs w:val="26"/>
          <w:lang w:val="en-US" w:eastAsia="zh-CN" w:bidi="ar"/>
        </w:rPr>
        <w:t xml:space="preserve">dòng dung dịch trung gian đến từ bình phát sinh A. Như vậy, mức nhiệt độ làm việc của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bộ trao đổi nhiệt cao HE2 hơn mức độ làm việc của bộ trao đổi nhiệt HE1. </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Về mặt áp suất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Áp suất làm việc trong bình phát sinh A và trong bộ trao đổi nhiệt ( đặt trong bình AB ) có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giá trị lớn nhất và gọi là pA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áp suất làm việc trong bình AB (phần chứa dung dịch) và trong bình ngưng B có giá trị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trung gian, gọi là pk </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 xml:space="preserve">• Áp suất làm việc trong bình bốc hơi C và trong bình hấp thụ D có giá trị nhỏ nhất gọi là po </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 Về mặt nhiệt độ:</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nhiệt độ làm việc trong bình phát sinh A có giá trị cao nhất, kế đến là nhiệt độ làm việc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trong bình phát sinh / ngưng tụ AB, nhiệt độ làm việc trong bình ngưng tụ B và bình hấp </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thụ D, cuối cùng là nhiệt độ làm việc trong bình bốc hơi C</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Về mặt nồng độ: theo thứ tự từ nhỏ đến lớn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cw Nồng độ của dung dịch rời bình hấp thụ D để đi vào bình phát sinh 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ci Nồng độ trung gian là nồng độ của dung dịch rời bình phát sinh A để đi vào bình phát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sinh / ngưng tụ AB.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cs Nồng độ của dung dịch rời bình phát sinh / ngưng tụ AB để quay về bình hấp thụ D.</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b/>
          <w:bCs/>
          <w:color w:val="000000"/>
          <w:kern w:val="0"/>
          <w:sz w:val="26"/>
          <w:szCs w:val="26"/>
          <w:lang w:val="en-US" w:eastAsia="zh-CN" w:bidi="ar"/>
        </w:rPr>
        <w:t xml:space="preserve">3.3Nguyên lý làm việc của Máy lạnh hấp thụ DOUBLE EFFECT loại cấp dịch nối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b/>
          <w:bCs/>
          <w:color w:val="000000"/>
          <w:kern w:val="0"/>
          <w:sz w:val="26"/>
          <w:szCs w:val="26"/>
          <w:lang w:val="en-US" w:eastAsia="zh-CN" w:bidi="ar"/>
        </w:rPr>
        <w:t xml:space="preserve">tiếp vào bình AB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Trong trường hợp này, sử dụng hai bơm dung dịch: bơm thứ nhất đưa dung dịch từ bình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hấp thụ D vào bình AB, bơm thứ hai đưa dung dịch từ bình AB vào bình phát sinh 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Dung dịch loãng từ bình hấp thụ D được cho đi qua bộ trao đổi nhiệt trước khi cấp hoàn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toàn vào bình phát sinh / ngưng tụ AB.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Bộ trao đổi nhiệt HE3 làm việc với dòng dung dịch loãng từ bình hấp thụ D và dung dịch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đậm đặc đến từ bộ trao đổi nhiệt HE4 . Bộ trao đổi nhiệt HE4 làm việc với dòng dung dịch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có nồng độ trung gian đến từ bình phát sinh / ngưng tụ AB và dòng dung dịch đậm đặc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đến từ bình phát sinh A → mức độ làm việc của bộ trao đổi nhiệt HE4 cao hơn mức độ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làm việc của độ làm việc của bộ trao đổi nhiệt HE3.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Ở sơ đồ này, áp suất làm việc của dòng dung dịch đậm đặc phải giảm từ pA đến po ,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Đây là độ chênh lệch áp suất khá lớn trong sơ đồ, do đó ta cần lưu ý lựa chọn phương án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giảm áp thích hợp.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Về mặt áp suất, lần lượt từ cao đến thấp như sau: pA - pk - po (tương tự trường hợp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trên)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Về mặt nhiệt độ: tA - tAB - tB - tD -tC (tương tự trường hợp trên)</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Về mặt nồng độ: theo thứ tự từ nhỏ đến lớn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Đồ thị biểu diễn chu trình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cw Nồng độ của dung dịch rời bình hấp thụ D để đi vào bình phát sinh A/ngưng tụ AB.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ci Nồng độ trung gian là nồng độ của dung dịch rời bình phát sinh / ngưng tụ AB để đi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vào bình phát sinh 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cs Nồng độ của dung dịch rời bình phát sinh A để quay về bình hấp thụ D.</w:t>
      </w:r>
    </w:p>
    <w:p>
      <w:pPr>
        <w:keepNext w:val="0"/>
        <w:keepLines w:val="0"/>
        <w:widowControl/>
        <w:suppressLineNumbers w:val="0"/>
        <w:jc w:val="right"/>
        <w:rPr>
          <w:rFonts w:hint="default" w:ascii="Times New Roman" w:hAnsi="Times New Roman" w:eastAsia="SimSun" w:cs="Times New Roman"/>
          <w:color w:val="000000"/>
          <w:kern w:val="0"/>
          <w:sz w:val="26"/>
          <w:szCs w:val="26"/>
          <w:lang w:val="en-US" w:eastAsia="zh-CN" w:bidi="ar"/>
        </w:rPr>
      </w:pPr>
      <w:r>
        <w:rPr>
          <w:rFonts w:hint="default" w:eastAsia="SimSun" w:cs="Times New Roman"/>
          <w:color w:val="000000"/>
          <w:kern w:val="0"/>
          <w:sz w:val="26"/>
          <w:szCs w:val="26"/>
          <w:lang w:val="en-US" w:eastAsia="zh-CN" w:bidi="ar"/>
        </w:rPr>
        <w:t>9</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 Đồ thị biểu diễn chu trình</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p>
    <w:p>
      <w:pPr>
        <w:keepNext w:val="0"/>
        <w:keepLines w:val="0"/>
        <w:widowControl/>
        <w:suppressLineNumbers w:val="0"/>
        <w:jc w:val="left"/>
        <w:rPr>
          <w:rFonts w:hint="default" w:ascii="Times New Roman" w:hAnsi="Times New Roman" w:eastAsia="SimSun" w:cs="Times New Roman"/>
          <w:b/>
          <w:bCs/>
          <w:color w:val="000000"/>
          <w:kern w:val="0"/>
          <w:sz w:val="26"/>
          <w:szCs w:val="26"/>
          <w:lang w:val="en-US" w:eastAsia="zh-CN" w:bidi="ar"/>
        </w:rPr>
      </w:pPr>
      <w:r>
        <w:drawing>
          <wp:anchor distT="0" distB="0" distL="114300" distR="114300" simplePos="0" relativeHeight="251659264" behindDoc="0" locked="0" layoutInCell="1" allowOverlap="1">
            <wp:simplePos x="0" y="0"/>
            <wp:positionH relativeFrom="column">
              <wp:posOffset>262255</wp:posOffset>
            </wp:positionH>
            <wp:positionV relativeFrom="paragraph">
              <wp:posOffset>74930</wp:posOffset>
            </wp:positionV>
            <wp:extent cx="3874770" cy="3193415"/>
            <wp:effectExtent l="0" t="0" r="11430" b="6985"/>
            <wp:wrapNone/>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pic:cNvPicPr>
                      <a:picLocks noChangeAspect="1"/>
                    </pic:cNvPicPr>
                  </pic:nvPicPr>
                  <pic:blipFill>
                    <a:blip r:embed="rId7"/>
                    <a:stretch>
                      <a:fillRect/>
                    </a:stretch>
                  </pic:blipFill>
                  <pic:spPr>
                    <a:xfrm>
                      <a:off x="0" y="0"/>
                      <a:ext cx="3874770" cy="3193415"/>
                    </a:xfrm>
                    <a:prstGeom prst="rect">
                      <a:avLst/>
                    </a:prstGeom>
                    <a:noFill/>
                    <a:ln>
                      <a:noFill/>
                    </a:ln>
                  </pic:spPr>
                </pic:pic>
              </a:graphicData>
            </a:graphic>
          </wp:anchor>
        </w:drawing>
      </w:r>
    </w:p>
    <w:p>
      <w:pPr>
        <w:pStyle w:val="9"/>
        <w:shd w:val="clear" w:color="auto" w:fill="FFFFFF"/>
        <w:spacing w:before="0" w:beforeAutospacing="0" w:after="60" w:afterAutospacing="0" w:line="264" w:lineRule="auto"/>
        <w:jc w:val="both"/>
        <w:rPr>
          <w:rFonts w:hint="default"/>
          <w:lang w:val="en-US"/>
        </w:rPr>
      </w:pPr>
    </w:p>
    <w:p>
      <w:pPr>
        <w:pStyle w:val="9"/>
        <w:shd w:val="clear" w:color="auto" w:fill="FFFFFF"/>
        <w:spacing w:before="0" w:beforeAutospacing="0" w:after="60" w:afterAutospacing="0" w:line="264" w:lineRule="auto"/>
        <w:jc w:val="both"/>
        <w:rPr>
          <w:rFonts w:hint="default"/>
          <w:b w:val="0"/>
          <w:bCs w:val="0"/>
          <w:color w:val="auto"/>
          <w:sz w:val="26"/>
          <w:szCs w:val="26"/>
          <w:lang w:val="en-US"/>
        </w:rPr>
      </w:pPr>
    </w:p>
    <w:p>
      <w:pPr>
        <w:pStyle w:val="9"/>
        <w:shd w:val="clear" w:color="auto" w:fill="FFFFFF"/>
        <w:spacing w:before="0" w:beforeAutospacing="0" w:after="60" w:afterAutospacing="0" w:line="264" w:lineRule="auto"/>
        <w:jc w:val="both"/>
        <w:rPr>
          <w:rFonts w:hint="default"/>
          <w:b w:val="0"/>
          <w:bCs w:val="0"/>
          <w:color w:val="auto"/>
          <w:sz w:val="26"/>
          <w:szCs w:val="26"/>
          <w:lang w:val="en-US"/>
        </w:rPr>
      </w:pPr>
    </w:p>
    <w:p>
      <w:pPr>
        <w:pStyle w:val="9"/>
        <w:shd w:val="clear" w:color="auto" w:fill="FFFFFF"/>
        <w:spacing w:before="0" w:beforeAutospacing="0" w:after="60" w:afterAutospacing="0" w:line="264" w:lineRule="auto"/>
        <w:jc w:val="both"/>
        <w:rPr>
          <w:rFonts w:hint="default"/>
          <w:b w:val="0"/>
          <w:bCs w:val="0"/>
          <w:color w:val="auto"/>
          <w:sz w:val="26"/>
          <w:szCs w:val="26"/>
          <w:lang w:val="en-US"/>
        </w:rPr>
      </w:pPr>
    </w:p>
    <w:p>
      <w:pPr>
        <w:pStyle w:val="9"/>
        <w:shd w:val="clear" w:color="auto" w:fill="FFFFFF"/>
        <w:spacing w:before="0" w:beforeAutospacing="0" w:after="60" w:afterAutospacing="0" w:line="264" w:lineRule="auto"/>
        <w:jc w:val="both"/>
        <w:rPr>
          <w:rFonts w:hint="default"/>
          <w:b w:val="0"/>
          <w:bCs w:val="0"/>
          <w:color w:val="auto"/>
          <w:sz w:val="26"/>
          <w:szCs w:val="26"/>
          <w:lang w:val="en-US"/>
        </w:rPr>
      </w:pPr>
    </w:p>
    <w:p>
      <w:pPr>
        <w:pStyle w:val="9"/>
        <w:shd w:val="clear" w:color="auto" w:fill="FFFFFF"/>
        <w:spacing w:before="0" w:beforeAutospacing="0" w:after="60" w:afterAutospacing="0" w:line="264" w:lineRule="auto"/>
        <w:jc w:val="both"/>
        <w:rPr>
          <w:rFonts w:hint="default"/>
          <w:b w:val="0"/>
          <w:bCs w:val="0"/>
          <w:color w:val="auto"/>
          <w:sz w:val="26"/>
          <w:szCs w:val="26"/>
          <w:lang w:val="en-US"/>
        </w:rPr>
      </w:pPr>
    </w:p>
    <w:p>
      <w:pPr>
        <w:pStyle w:val="9"/>
        <w:shd w:val="clear" w:color="auto" w:fill="FFFFFF"/>
        <w:spacing w:before="0" w:beforeAutospacing="0" w:after="60" w:afterAutospacing="0" w:line="264" w:lineRule="auto"/>
        <w:jc w:val="both"/>
        <w:rPr>
          <w:rFonts w:hint="default"/>
          <w:b w:val="0"/>
          <w:bCs w:val="0"/>
          <w:color w:val="auto"/>
          <w:sz w:val="26"/>
          <w:szCs w:val="26"/>
          <w:lang w:val="en-US"/>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r>
        <w:drawing>
          <wp:anchor distT="0" distB="0" distL="114300" distR="114300" simplePos="0" relativeHeight="251660288" behindDoc="1" locked="0" layoutInCell="1" allowOverlap="1">
            <wp:simplePos x="0" y="0"/>
            <wp:positionH relativeFrom="column">
              <wp:posOffset>2941955</wp:posOffset>
            </wp:positionH>
            <wp:positionV relativeFrom="paragraph">
              <wp:posOffset>33655</wp:posOffset>
            </wp:positionV>
            <wp:extent cx="3208020" cy="2798445"/>
            <wp:effectExtent l="0" t="0" r="38100" b="5715"/>
            <wp:wrapTight wrapText="bothSides">
              <wp:wrapPolygon>
                <wp:start x="0" y="0"/>
                <wp:lineTo x="0" y="21526"/>
                <wp:lineTo x="21549" y="21526"/>
                <wp:lineTo x="21549" y="0"/>
                <wp:lineTo x="0"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pic:cNvPicPr>
                  </pic:nvPicPr>
                  <pic:blipFill>
                    <a:blip r:embed="rId8"/>
                    <a:stretch>
                      <a:fillRect/>
                    </a:stretch>
                  </pic:blipFill>
                  <pic:spPr>
                    <a:xfrm>
                      <a:off x="0" y="0"/>
                      <a:ext cx="3208020" cy="2798445"/>
                    </a:xfrm>
                    <a:prstGeom prst="rect">
                      <a:avLst/>
                    </a:prstGeom>
                    <a:noFill/>
                    <a:ln>
                      <a:noFill/>
                    </a:ln>
                  </pic:spPr>
                </pic:pic>
              </a:graphicData>
            </a:graphic>
          </wp:anchor>
        </w:drawing>
      </w: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9"/>
        <w:shd w:val="clear" w:color="auto" w:fill="FFFFFF"/>
        <w:spacing w:before="0" w:beforeAutospacing="0" w:after="60" w:afterAutospacing="0" w:line="264" w:lineRule="auto"/>
        <w:ind w:firstLine="567"/>
        <w:jc w:val="both"/>
        <w:rPr>
          <w:color w:val="000000"/>
          <w:sz w:val="28"/>
          <w:szCs w:val="28"/>
        </w:rPr>
      </w:pPr>
    </w:p>
    <w:p>
      <w:pPr>
        <w:pStyle w:val="4"/>
        <w:shd w:val="clear" w:color="auto" w:fill="FFFFFF"/>
        <w:spacing w:before="0" w:after="60" w:line="264" w:lineRule="auto"/>
        <w:jc w:val="center"/>
        <w:rPr>
          <w:rStyle w:val="10"/>
          <w:rFonts w:hint="default" w:ascii="Times New Roman" w:hAnsi="Times New Roman" w:cs="Times New Roman"/>
          <w:bCs w:val="0"/>
          <w:color w:val="000000" w:themeColor="text1"/>
          <w:sz w:val="28"/>
          <w:szCs w:val="28"/>
          <w:lang w:val="en-US"/>
          <w14:textFill>
            <w14:solidFill>
              <w14:schemeClr w14:val="tx1"/>
            </w14:solidFill>
          </w14:textFill>
        </w:rPr>
      </w:pPr>
      <w:r>
        <w:rPr>
          <w:rStyle w:val="10"/>
          <w:rFonts w:ascii="Times New Roman" w:hAnsi="Times New Roman" w:cs="Times New Roman"/>
          <w:bCs w:val="0"/>
          <w:color w:val="000000" w:themeColor="text1"/>
          <w:sz w:val="28"/>
          <w:szCs w:val="28"/>
          <w14:textFill>
            <w14:solidFill>
              <w14:schemeClr w14:val="tx1"/>
            </w14:solidFill>
          </w14:textFill>
        </w:rPr>
        <w:t xml:space="preserve">Phần 4: </w:t>
      </w:r>
      <w:r>
        <w:rPr>
          <w:rStyle w:val="10"/>
          <w:rFonts w:ascii="Times New Roman" w:hAnsi="Times New Roman" w:cs="Times New Roman"/>
          <w:bCs w:val="0"/>
          <w:color w:val="000000" w:themeColor="text1"/>
          <w:sz w:val="28"/>
          <w:szCs w:val="28"/>
          <w:lang w:val="en-US"/>
          <w14:textFill>
            <w14:solidFill>
              <w14:schemeClr w14:val="tx1"/>
            </w14:solidFill>
          </w14:textFill>
        </w:rPr>
        <w:t>Ứ</w:t>
      </w:r>
      <w:r>
        <w:rPr>
          <w:rStyle w:val="10"/>
          <w:rFonts w:hint="default" w:ascii="Times New Roman" w:hAnsi="Times New Roman" w:cs="Times New Roman"/>
          <w:bCs w:val="0"/>
          <w:color w:val="000000" w:themeColor="text1"/>
          <w:sz w:val="28"/>
          <w:szCs w:val="28"/>
          <w:lang w:val="en-US"/>
          <w14:textFill>
            <w14:solidFill>
              <w14:schemeClr w14:val="tx1"/>
            </w14:solidFill>
          </w14:textFill>
        </w:rPr>
        <w:t>NG DỤNG</w:t>
      </w:r>
    </w:p>
    <w:p>
      <w:pPr>
        <w:ind w:firstLine="392" w:firstLineChars="150"/>
        <w:rPr>
          <w:rFonts w:hint="default" w:ascii="Times New Roman" w:hAnsi="Times New Roman" w:eastAsia="SimSun" w:cs="Times New Roman"/>
          <w:i w:val="0"/>
          <w:iCs w:val="0"/>
          <w:caps w:val="0"/>
          <w:color w:val="auto"/>
          <w:spacing w:val="0"/>
          <w:sz w:val="26"/>
          <w:szCs w:val="26"/>
          <w:shd w:val="clear" w:fill="FFFFFF"/>
        </w:rPr>
      </w:pPr>
      <w:r>
        <w:rPr>
          <w:rFonts w:hint="default" w:ascii="Times New Roman" w:hAnsi="Times New Roman" w:eastAsia="SimSun" w:cs="Times New Roman"/>
          <w:b/>
          <w:bCs/>
          <w:i w:val="0"/>
          <w:iCs w:val="0"/>
          <w:caps w:val="0"/>
          <w:color w:val="auto"/>
          <w:spacing w:val="0"/>
          <w:sz w:val="26"/>
          <w:szCs w:val="26"/>
          <w:shd w:val="clear" w:fill="FFFFFF"/>
        </w:rPr>
        <w:t>PGS. TS. Lê Chí Hiệp: </w:t>
      </w:r>
      <w:r>
        <w:rPr>
          <w:rFonts w:hint="default" w:ascii="Times New Roman" w:hAnsi="Times New Roman" w:eastAsia="SimSun" w:cs="Times New Roman"/>
          <w:i w:val="0"/>
          <w:iCs w:val="0"/>
          <w:caps w:val="0"/>
          <w:color w:val="auto"/>
          <w:spacing w:val="0"/>
          <w:sz w:val="26"/>
          <w:szCs w:val="26"/>
          <w:shd w:val="clear" w:fill="FFFFFF"/>
        </w:rPr>
        <w:t>Ở Việt Nam hiện nay đã có một số nơi ứng dụng máy lạnh hấp thụ H2O - LiBr như Công ty Vedan, nhà máy điện Hiệp Phước, nhà máy gỗ Kaiser, nhà máy Toyota... Tuy nhiên, so với các nước khác, việc ứng dụng loại máy lạnh này vào sản xuất và đời sống vẫn còn ít phổ biến, có thể là do thiếu thông tin, ngại thay đổi công nghệ hoặc ứng dụng công nghệ mới, do quán tính…</w:t>
      </w:r>
    </w:p>
    <w:p>
      <w:pPr>
        <w:rPr>
          <w:rFonts w:hint="default" w:ascii="Times New Roman" w:hAnsi="Times New Roman" w:eastAsia="SimSun" w:cs="Times New Roman"/>
          <w:i w:val="0"/>
          <w:iCs w:val="0"/>
          <w:caps w:val="0"/>
          <w:color w:val="000000"/>
          <w:spacing w:val="0"/>
          <w:sz w:val="26"/>
          <w:szCs w:val="26"/>
          <w:shd w:val="clear" w:fill="FFFFFF"/>
        </w:rPr>
      </w:pPr>
      <w:r>
        <w:rPr>
          <w:rFonts w:hint="default" w:eastAsia="SimSun" w:cs="Times New Roman"/>
          <w:i w:val="0"/>
          <w:iCs w:val="0"/>
          <w:caps w:val="0"/>
          <w:color w:val="auto"/>
          <w:spacing w:val="0"/>
          <w:sz w:val="26"/>
          <w:szCs w:val="26"/>
          <w:shd w:val="clear" w:fill="FFFFFF"/>
          <w:lang w:val="en-US"/>
        </w:rPr>
        <w:t xml:space="preserve"> </w:t>
      </w:r>
      <w:r>
        <w:rPr>
          <w:rFonts w:hint="default" w:eastAsia="SimSun" w:cs="Times New Roman"/>
          <w:i w:val="0"/>
          <w:iCs w:val="0"/>
          <w:caps w:val="0"/>
          <w:color w:val="000000"/>
          <w:spacing w:val="0"/>
          <w:sz w:val="26"/>
          <w:szCs w:val="26"/>
          <w:shd w:val="clear" w:fill="FFFFFF"/>
          <w:lang w:val="en-US"/>
        </w:rPr>
        <w:t xml:space="preserve">     </w:t>
      </w:r>
      <w:r>
        <w:rPr>
          <w:rFonts w:hint="default" w:eastAsia="SimSun" w:cs="Times New Roman"/>
          <w:i w:val="0"/>
          <w:iCs w:val="0"/>
          <w:color w:val="000000"/>
          <w:spacing w:val="0"/>
          <w:sz w:val="26"/>
          <w:szCs w:val="26"/>
          <w:shd w:val="clear" w:fill="FFFFFF"/>
          <w:lang w:val="en-US"/>
        </w:rPr>
        <w:t>S</w:t>
      </w:r>
      <w:r>
        <w:rPr>
          <w:rFonts w:hint="default" w:ascii="Times New Roman" w:hAnsi="Times New Roman" w:eastAsia="SimSun" w:cs="Times New Roman"/>
          <w:i w:val="0"/>
          <w:iCs w:val="0"/>
          <w:caps w:val="0"/>
          <w:color w:val="000000"/>
          <w:spacing w:val="0"/>
          <w:sz w:val="26"/>
          <w:szCs w:val="26"/>
          <w:shd w:val="clear" w:fill="FFFFFF"/>
        </w:rPr>
        <w:t>o với máy lạnh nén hơi, máy lạnh hấp thụ H2O - LiBr được vận hành bằng nhiệt năng nên chúng không gây ô nhiễm môi trường. Chất hấp thu LiBr (lithium bromur) là loại bột màu trắng, có tính ổn định hóa học và tính hút ẩm rất cao. Máy không có chi tiết chuyển động nên độ ồn rất ít so với máy lạnh thông thường.</w:t>
      </w:r>
    </w:p>
    <w:p>
      <w:pPr>
        <w:jc w:val="right"/>
        <w:rPr>
          <w:rFonts w:hint="default" w:ascii="Times New Roman" w:hAnsi="Times New Roman" w:eastAsia="SimSun" w:cs="Times New Roman"/>
          <w:i w:val="0"/>
          <w:iCs w:val="0"/>
          <w:caps w:val="0"/>
          <w:color w:val="000000"/>
          <w:spacing w:val="0"/>
          <w:sz w:val="26"/>
          <w:szCs w:val="26"/>
          <w:shd w:val="clear" w:fill="FFFFFF"/>
          <w:lang w:val="en-US"/>
        </w:rPr>
      </w:pPr>
      <w:r>
        <w:rPr>
          <w:rFonts w:hint="default" w:eastAsia="SimSun" w:cs="Times New Roman"/>
          <w:i w:val="0"/>
          <w:iCs w:val="0"/>
          <w:caps w:val="0"/>
          <w:color w:val="000000"/>
          <w:spacing w:val="0"/>
          <w:sz w:val="26"/>
          <w:szCs w:val="26"/>
          <w:shd w:val="clear" w:fill="FFFFFF"/>
          <w:lang w:val="en-US"/>
        </w:rPr>
        <w:t>10</w:t>
      </w:r>
    </w:p>
    <w:p>
      <w:pPr>
        <w:rPr>
          <w:rFonts w:hint="default" w:ascii="Times New Roman" w:hAnsi="Times New Roman" w:eastAsia="SimSun" w:cs="Times New Roman"/>
          <w:i w:val="0"/>
          <w:iCs w:val="0"/>
          <w:caps w:val="0"/>
          <w:color w:val="000000"/>
          <w:spacing w:val="0"/>
          <w:sz w:val="26"/>
          <w:szCs w:val="26"/>
          <w:shd w:val="clear" w:fill="FFFFFF"/>
        </w:rPr>
      </w:pPr>
    </w:p>
    <w:p>
      <w:pPr>
        <w:rPr>
          <w:rFonts w:hint="default" w:ascii="Times New Roman" w:hAnsi="Times New Roman" w:eastAsia="SimSun" w:cs="Times New Roman"/>
          <w:i w:val="0"/>
          <w:iCs w:val="0"/>
          <w:caps w:val="0"/>
          <w:color w:val="000000"/>
          <w:spacing w:val="0"/>
          <w:sz w:val="26"/>
          <w:szCs w:val="26"/>
          <w:shd w:val="clear" w:fill="FFFFFF"/>
        </w:rPr>
      </w:pPr>
    </w:p>
    <w:p>
      <w:pPr>
        <w:rPr>
          <w:rFonts w:hint="default" w:ascii="Times New Roman" w:hAnsi="Times New Roman" w:eastAsia="SimSun" w:cs="Times New Roman"/>
          <w:i w:val="0"/>
          <w:iCs w:val="0"/>
          <w:caps w:val="0"/>
          <w:color w:val="000000"/>
          <w:spacing w:val="0"/>
          <w:sz w:val="26"/>
          <w:szCs w:val="26"/>
          <w:shd w:val="clear" w:fill="FFFFFF"/>
        </w:rPr>
      </w:pPr>
    </w:p>
    <w:p>
      <w:pPr>
        <w:rPr>
          <w:rFonts w:hint="default" w:ascii="Times New Roman" w:hAnsi="Times New Roman" w:eastAsia="SimSun" w:cs="Times New Roman"/>
          <w:i w:val="0"/>
          <w:iCs w:val="0"/>
          <w:caps w:val="0"/>
          <w:color w:val="000000"/>
          <w:spacing w:val="0"/>
          <w:sz w:val="26"/>
          <w:szCs w:val="26"/>
          <w:shd w:val="clear" w:fill="FFFFFF"/>
        </w:rPr>
      </w:pPr>
    </w:p>
    <w:p>
      <w:pPr>
        <w:pStyle w:val="26"/>
        <w:jc w:val="center"/>
        <w:outlineLvl w:val="0"/>
        <w:rPr>
          <w:rFonts w:cs="Times New Roman" w:eastAsiaTheme="minorEastAsia"/>
          <w:b/>
          <w:sz w:val="26"/>
          <w:szCs w:val="26"/>
        </w:rPr>
      </w:pPr>
      <w:bookmarkStart w:id="0" w:name="_Toc78394662"/>
      <w:r>
        <w:rPr>
          <w:rFonts w:cs="Times New Roman" w:eastAsiaTheme="minorEastAsia"/>
          <w:b/>
          <w:sz w:val="26"/>
          <w:szCs w:val="26"/>
        </w:rPr>
        <w:t>TÀI LIỆU THAM KHẢO</w:t>
      </w:r>
      <w:bookmarkEnd w:id="0"/>
    </w:p>
    <w:p>
      <w:pPr>
        <w:pStyle w:val="26"/>
        <w:jc w:val="center"/>
        <w:rPr>
          <w:rFonts w:cs="Times New Roman" w:eastAsiaTheme="minorEastAsia"/>
          <w:b/>
          <w:sz w:val="26"/>
          <w:szCs w:val="26"/>
        </w:rPr>
      </w:pPr>
    </w:p>
    <w:p>
      <w:pPr>
        <w:pStyle w:val="17"/>
        <w:numPr>
          <w:ilvl w:val="0"/>
          <w:numId w:val="2"/>
        </w:numPr>
        <w:rPr>
          <w:sz w:val="26"/>
          <w:szCs w:val="26"/>
        </w:rPr>
      </w:pPr>
      <w:r>
        <w:rPr>
          <w:sz w:val="26"/>
          <w:szCs w:val="26"/>
        </w:rPr>
        <w:t>GS.TS Trần Ngọc Chấn</w:t>
      </w:r>
    </w:p>
    <w:p>
      <w:pPr>
        <w:ind w:left="360"/>
        <w:rPr>
          <w:sz w:val="26"/>
          <w:szCs w:val="26"/>
        </w:rPr>
      </w:pPr>
      <w:r>
        <w:rPr>
          <w:i/>
          <w:iCs/>
          <w:sz w:val="26"/>
          <w:szCs w:val="26"/>
        </w:rPr>
        <w:t>Kỹ thuật Thông Gió nhà xuất bản Xây Dựng,Hà Nội,1998 2</w:t>
      </w:r>
      <w:r>
        <w:rPr>
          <w:sz w:val="26"/>
          <w:szCs w:val="26"/>
        </w:rPr>
        <w:t xml:space="preserve">. </w:t>
      </w:r>
    </w:p>
    <w:p>
      <w:pPr>
        <w:ind w:left="360"/>
        <w:rPr>
          <w:sz w:val="26"/>
          <w:szCs w:val="26"/>
        </w:rPr>
      </w:pPr>
    </w:p>
    <w:p>
      <w:pPr>
        <w:ind w:left="360"/>
        <w:rPr>
          <w:sz w:val="26"/>
          <w:szCs w:val="26"/>
        </w:rPr>
      </w:pPr>
    </w:p>
    <w:p>
      <w:pPr>
        <w:ind w:left="360"/>
        <w:rPr>
          <w:sz w:val="26"/>
          <w:szCs w:val="26"/>
        </w:rPr>
      </w:pPr>
      <w:r>
        <w:rPr>
          <w:sz w:val="26"/>
          <w:szCs w:val="26"/>
        </w:rPr>
        <w:t xml:space="preserve">2.TS Ngô Duy Động </w:t>
      </w:r>
    </w:p>
    <w:p>
      <w:pPr>
        <w:ind w:left="360"/>
        <w:rPr>
          <w:i/>
          <w:iCs/>
          <w:sz w:val="26"/>
          <w:szCs w:val="26"/>
        </w:rPr>
      </w:pPr>
      <w:r>
        <w:rPr>
          <w:i/>
          <w:iCs/>
          <w:sz w:val="26"/>
          <w:szCs w:val="26"/>
        </w:rPr>
        <w:t xml:space="preserve">Kỹ thuật thông gió và xử lý khí thải,nhà xuất bản Giáo Dục </w:t>
      </w:r>
    </w:p>
    <w:p>
      <w:pPr>
        <w:ind w:left="360"/>
        <w:rPr>
          <w:sz w:val="26"/>
          <w:szCs w:val="26"/>
        </w:rPr>
      </w:pPr>
    </w:p>
    <w:p>
      <w:pPr>
        <w:ind w:left="360"/>
        <w:rPr>
          <w:sz w:val="26"/>
          <w:szCs w:val="26"/>
        </w:rPr>
      </w:pPr>
    </w:p>
    <w:p>
      <w:pPr>
        <w:ind w:left="360"/>
        <w:rPr>
          <w:sz w:val="26"/>
          <w:szCs w:val="26"/>
        </w:rPr>
      </w:pPr>
      <w:r>
        <w:rPr>
          <w:sz w:val="26"/>
          <w:szCs w:val="26"/>
        </w:rPr>
        <w:t>3.Bùi Sỹ Lý-Hoàng Thị Hiền T</w:t>
      </w:r>
    </w:p>
    <w:p>
      <w:pPr>
        <w:ind w:left="360"/>
        <w:rPr>
          <w:i/>
          <w:iCs/>
          <w:sz w:val="26"/>
          <w:szCs w:val="26"/>
        </w:rPr>
      </w:pPr>
      <w:r>
        <w:rPr>
          <w:i/>
          <w:iCs/>
          <w:sz w:val="26"/>
          <w:szCs w:val="26"/>
        </w:rPr>
        <w:t xml:space="preserve">Thông gió-nhà xuất bản Xây Dựng </w:t>
      </w:r>
    </w:p>
    <w:p>
      <w:pPr>
        <w:ind w:left="360"/>
        <w:rPr>
          <w:sz w:val="26"/>
          <w:szCs w:val="26"/>
        </w:rPr>
      </w:pPr>
    </w:p>
    <w:p>
      <w:pPr>
        <w:ind w:left="360"/>
        <w:rPr>
          <w:sz w:val="26"/>
          <w:szCs w:val="26"/>
        </w:rPr>
      </w:pPr>
    </w:p>
    <w:p>
      <w:pPr>
        <w:ind w:left="360"/>
        <w:rPr>
          <w:sz w:val="26"/>
          <w:szCs w:val="26"/>
        </w:rPr>
      </w:pPr>
      <w:r>
        <w:rPr>
          <w:sz w:val="26"/>
          <w:szCs w:val="26"/>
        </w:rPr>
        <w:t xml:space="preserve">4.Hoàng Hiền  </w:t>
      </w:r>
    </w:p>
    <w:p>
      <w:pPr>
        <w:ind w:left="360"/>
        <w:rPr>
          <w:i/>
          <w:iCs/>
          <w:sz w:val="26"/>
          <w:szCs w:val="26"/>
        </w:rPr>
      </w:pPr>
      <w:r>
        <w:rPr>
          <w:i/>
          <w:iCs/>
          <w:sz w:val="26"/>
          <w:szCs w:val="26"/>
        </w:rPr>
        <w:t>Thông gió cơ khí-nhà xuất bản Xây Dựng,Hà Nội,2000</w:t>
      </w:r>
    </w:p>
    <w:p>
      <w:pPr>
        <w:numPr>
          <w:ilvl w:val="0"/>
          <w:numId w:val="0"/>
        </w:numPr>
        <w:ind w:leftChars="0"/>
        <w:jc w:val="left"/>
        <w:rPr>
          <w:rStyle w:val="10"/>
          <w:rFonts w:hint="default" w:cs="Times New Roman"/>
          <w:b w:val="0"/>
          <w:bCs/>
          <w:i w:val="0"/>
          <w:iCs w:val="0"/>
          <w:color w:val="000000" w:themeColor="text1"/>
          <w:sz w:val="26"/>
          <w:szCs w:val="26"/>
          <w:vertAlign w:val="baseline"/>
          <w:lang w:val="en-US"/>
          <w14:textFill>
            <w14:solidFill>
              <w14:schemeClr w14:val="tx1"/>
            </w14:solidFill>
          </w14:textFill>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rPr>
          <w:rFonts w:hint="default" w:ascii="Times New Roman" w:hAnsi="Times New Roman" w:eastAsia="SimSun" w:cs="Times New Roman"/>
          <w:i w:val="0"/>
          <w:iCs w:val="0"/>
          <w:caps w:val="0"/>
          <w:color w:val="000000"/>
          <w:spacing w:val="0"/>
          <w:sz w:val="26"/>
          <w:szCs w:val="26"/>
          <w:shd w:val="clear" w:fill="FFFFFF"/>
          <w:lang w:val="en-US"/>
        </w:rPr>
      </w:pPr>
    </w:p>
    <w:p>
      <w:pPr>
        <w:jc w:val="right"/>
        <w:rPr>
          <w:rFonts w:hint="default" w:ascii="Times New Roman" w:hAnsi="Times New Roman" w:eastAsia="SimSun" w:cs="Times New Roman"/>
          <w:i w:val="0"/>
          <w:iCs w:val="0"/>
          <w:caps w:val="0"/>
          <w:color w:val="000000"/>
          <w:spacing w:val="0"/>
          <w:sz w:val="26"/>
          <w:szCs w:val="26"/>
          <w:shd w:val="clear" w:fill="FFFFFF"/>
          <w:lang w:val="en-US"/>
        </w:rPr>
      </w:pPr>
      <w:r>
        <w:rPr>
          <w:rFonts w:hint="default" w:eastAsia="SimSun" w:cs="Times New Roman"/>
          <w:i w:val="0"/>
          <w:iCs w:val="0"/>
          <w:caps w:val="0"/>
          <w:color w:val="000000"/>
          <w:spacing w:val="0"/>
          <w:sz w:val="26"/>
          <w:szCs w:val="26"/>
          <w:shd w:val="clear" w:fill="FFFFFF"/>
          <w:lang w:val="en-US"/>
        </w:rPr>
        <w:t>11</w:t>
      </w:r>
    </w:p>
    <w:sectPr>
      <w:pgSz w:w="11907" w:h="16840"/>
      <w:pgMar w:top="850" w:right="851" w:bottom="851" w:left="1417"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AMGD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Bold">
    <w:altName w:val="Times New Roman"/>
    <w:panose1 w:val="00000000000000000000"/>
    <w:charset w:val="00"/>
    <w:family w:val="roman"/>
    <w:pitch w:val="default"/>
    <w:sig w:usb0="00000000" w:usb1="00000000" w:usb2="00000000" w:usb3="00000000" w:csb0="00000000" w:csb1="00000000"/>
  </w:font>
  <w:font w:name="Bold">
    <w:altName w:val="Times New Roman"/>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00000" w:csb1="00000000"/>
  </w:font>
  <w:font w:name="TimesNewRoman">
    <w:altName w:val="Times New Roman"/>
    <w:panose1 w:val="00000000000000000000"/>
    <w:charset w:val="00"/>
    <w:family w:val="roman"/>
    <w:pitch w:val="default"/>
    <w:sig w:usb0="00000000" w:usb1="00000000" w:usb2="00000000" w:usb3="00000000" w:csb0="00000000" w:csb1="00000000"/>
  </w:font>
  <w:font w:name="Times-Italic">
    <w:altName w:val="Times New Roman"/>
    <w:panose1 w:val="00000000000000000000"/>
    <w:charset w:val="00"/>
    <w:family w:val="roman"/>
    <w:pitch w:val="default"/>
    <w:sig w:usb0="00000000" w:usb1="00000000" w:usb2="00000000" w:usb3="00000000" w:csb0="00000000" w:csb1="00000000"/>
  </w:font>
  <w:font w:name="Roboto">
    <w:altName w:val="AMGD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sans-serif">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BC8055"/>
    <w:multiLevelType w:val="multilevel"/>
    <w:tmpl w:val="ECBC805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1">
    <w:nsid w:val="1C064CEE"/>
    <w:multiLevelType w:val="multilevel"/>
    <w:tmpl w:val="1C064CE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2E9"/>
    <w:rsid w:val="001D6260"/>
    <w:rsid w:val="002166F5"/>
    <w:rsid w:val="00321517"/>
    <w:rsid w:val="003C02E9"/>
    <w:rsid w:val="00497BED"/>
    <w:rsid w:val="004E2C95"/>
    <w:rsid w:val="0051149D"/>
    <w:rsid w:val="006236C0"/>
    <w:rsid w:val="006D77C4"/>
    <w:rsid w:val="007845ED"/>
    <w:rsid w:val="00872E5D"/>
    <w:rsid w:val="009A1568"/>
    <w:rsid w:val="00A43A5D"/>
    <w:rsid w:val="00A7710D"/>
    <w:rsid w:val="00AE52F2"/>
    <w:rsid w:val="00CA682F"/>
    <w:rsid w:val="00CD2C88"/>
    <w:rsid w:val="00D70EE9"/>
    <w:rsid w:val="00D82CFB"/>
    <w:rsid w:val="00E06EBC"/>
    <w:rsid w:val="00E423BE"/>
    <w:rsid w:val="00E66B5D"/>
    <w:rsid w:val="00EC4078"/>
    <w:rsid w:val="00F91D60"/>
    <w:rsid w:val="00FA7B15"/>
    <w:rsid w:val="00FD7D1D"/>
    <w:rsid w:val="27243380"/>
    <w:rsid w:val="5DF85155"/>
    <w:rsid w:val="75AC3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heme="minorHAnsi" w:cstheme="minorBidi"/>
      <w:sz w:val="28"/>
      <w:szCs w:val="22"/>
      <w:lang w:val="en-US" w:eastAsia="en-US" w:bidi="ar-SA"/>
    </w:rPr>
  </w:style>
  <w:style w:type="paragraph" w:styleId="2">
    <w:name w:val="heading 1"/>
    <w:basedOn w:val="1"/>
    <w:next w:val="1"/>
    <w:link w:val="14"/>
    <w:qFormat/>
    <w:uiPriority w:val="9"/>
    <w:pPr>
      <w:spacing w:before="100" w:beforeAutospacing="1" w:after="100" w:afterAutospacing="1"/>
      <w:outlineLvl w:val="0"/>
    </w:pPr>
    <w:rPr>
      <w:rFonts w:eastAsia="Times New Roman" w:cs="Times New Roman"/>
      <w:b/>
      <w:bCs/>
      <w:kern w:val="36"/>
      <w:sz w:val="48"/>
      <w:szCs w:val="48"/>
    </w:rPr>
  </w:style>
  <w:style w:type="paragraph" w:styleId="3">
    <w:name w:val="heading 2"/>
    <w:basedOn w:val="1"/>
    <w:next w:val="1"/>
    <w:link w:val="15"/>
    <w:semiHidden/>
    <w:unhideWhenUsed/>
    <w:qFormat/>
    <w:uiPriority w:val="9"/>
    <w:pPr>
      <w:keepNext/>
      <w:keepLines/>
      <w:spacing w:before="4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16"/>
    <w:semiHidden/>
    <w:unhideWhenUsed/>
    <w:qFormat/>
    <w:uiPriority w:val="9"/>
    <w:pPr>
      <w:keepNext/>
      <w:keepLines/>
      <w:spacing w:before="40"/>
      <w:outlineLvl w:val="2"/>
    </w:pPr>
    <w:rPr>
      <w:rFonts w:asciiTheme="majorHAnsi" w:hAnsiTheme="majorHAnsi" w:eastAsiaTheme="majorEastAsia" w:cstheme="majorBidi"/>
      <w:color w:val="1F4E79" w:themeColor="accent1" w:themeShade="80"/>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25"/>
    <w:semiHidden/>
    <w:unhideWhenUsed/>
    <w:qFormat/>
    <w:uiPriority w:val="99"/>
    <w:rPr>
      <w:rFonts w:ascii="Tahoma" w:hAnsi="Tahoma" w:cs="Tahoma"/>
      <w:sz w:val="16"/>
      <w:szCs w:val="16"/>
    </w:rPr>
  </w:style>
  <w:style w:type="character" w:styleId="8">
    <w:name w:val="Hyperlink"/>
    <w:basedOn w:val="5"/>
    <w:unhideWhenUsed/>
    <w:qFormat/>
    <w:uiPriority w:val="99"/>
    <w:rPr>
      <w:color w:val="0000FF"/>
      <w:u w:val="single"/>
    </w:rPr>
  </w:style>
  <w:style w:type="paragraph" w:styleId="9">
    <w:name w:val="Normal (Web)"/>
    <w:basedOn w:val="1"/>
    <w:unhideWhenUsed/>
    <w:qFormat/>
    <w:uiPriority w:val="99"/>
    <w:pPr>
      <w:spacing w:before="100" w:beforeAutospacing="1" w:after="100" w:afterAutospacing="1"/>
    </w:pPr>
    <w:rPr>
      <w:rFonts w:eastAsia="Times New Roman" w:cs="Times New Roman"/>
      <w:sz w:val="24"/>
      <w:szCs w:val="24"/>
    </w:rPr>
  </w:style>
  <w:style w:type="character" w:styleId="10">
    <w:name w:val="Strong"/>
    <w:basedOn w:val="5"/>
    <w:qFormat/>
    <w:uiPriority w:val="22"/>
    <w:rPr>
      <w:b/>
      <w:bCs/>
    </w:rPr>
  </w:style>
  <w:style w:type="paragraph" w:styleId="11">
    <w:name w:val="toc 1"/>
    <w:basedOn w:val="1"/>
    <w:next w:val="1"/>
    <w:unhideWhenUsed/>
    <w:qFormat/>
    <w:uiPriority w:val="39"/>
    <w:pPr>
      <w:tabs>
        <w:tab w:val="right" w:leader="dot" w:pos="9345"/>
      </w:tabs>
      <w:spacing w:after="100"/>
      <w:jc w:val="center"/>
    </w:pPr>
    <w:rPr>
      <w:rFonts w:ascii="Times New Roman" w:hAnsi="Times New Roman" w:cs="Times New Roman"/>
      <w:b/>
      <w:sz w:val="32"/>
      <w:szCs w:val="32"/>
    </w:rPr>
  </w:style>
  <w:style w:type="paragraph" w:styleId="12">
    <w:name w:val="toc 2"/>
    <w:basedOn w:val="1"/>
    <w:next w:val="1"/>
    <w:unhideWhenUsed/>
    <w:qFormat/>
    <w:uiPriority w:val="39"/>
    <w:pPr>
      <w:spacing w:after="100"/>
      <w:ind w:left="220"/>
    </w:pPr>
  </w:style>
  <w:style w:type="paragraph" w:styleId="13">
    <w:name w:val="toc 3"/>
    <w:basedOn w:val="1"/>
    <w:next w:val="1"/>
    <w:unhideWhenUsed/>
    <w:qFormat/>
    <w:uiPriority w:val="39"/>
    <w:pPr>
      <w:spacing w:after="100"/>
      <w:ind w:left="440"/>
    </w:pPr>
  </w:style>
  <w:style w:type="character" w:customStyle="1" w:styleId="14">
    <w:name w:val="Heading 1 Char"/>
    <w:basedOn w:val="5"/>
    <w:link w:val="2"/>
    <w:qFormat/>
    <w:uiPriority w:val="9"/>
    <w:rPr>
      <w:rFonts w:eastAsia="Times New Roman" w:cs="Times New Roman"/>
      <w:b/>
      <w:bCs/>
      <w:kern w:val="36"/>
      <w:sz w:val="48"/>
      <w:szCs w:val="48"/>
    </w:rPr>
  </w:style>
  <w:style w:type="character" w:customStyle="1" w:styleId="15">
    <w:name w:val="Heading 2 Char"/>
    <w:basedOn w:val="5"/>
    <w:link w:val="3"/>
    <w:semiHidden/>
    <w:qFormat/>
    <w:uiPriority w:val="9"/>
    <w:rPr>
      <w:rFonts w:asciiTheme="majorHAnsi" w:hAnsiTheme="majorHAnsi" w:eastAsiaTheme="majorEastAsia" w:cstheme="majorBidi"/>
      <w:color w:val="2E75B6" w:themeColor="accent1" w:themeShade="BF"/>
      <w:sz w:val="26"/>
      <w:szCs w:val="26"/>
    </w:rPr>
  </w:style>
  <w:style w:type="character" w:customStyle="1" w:styleId="16">
    <w:name w:val="Heading 3 Char"/>
    <w:basedOn w:val="5"/>
    <w:link w:val="4"/>
    <w:semiHidden/>
    <w:qFormat/>
    <w:uiPriority w:val="9"/>
    <w:rPr>
      <w:rFonts w:asciiTheme="majorHAnsi" w:hAnsiTheme="majorHAnsi" w:eastAsiaTheme="majorEastAsia" w:cstheme="majorBidi"/>
      <w:color w:val="1F4E79" w:themeColor="accent1" w:themeShade="80"/>
      <w:sz w:val="24"/>
      <w:szCs w:val="24"/>
    </w:rPr>
  </w:style>
  <w:style w:type="paragraph" w:styleId="17">
    <w:name w:val="List Paragraph"/>
    <w:basedOn w:val="1"/>
    <w:qFormat/>
    <w:uiPriority w:val="34"/>
    <w:pPr>
      <w:ind w:left="720"/>
      <w:contextualSpacing/>
    </w:pPr>
  </w:style>
  <w:style w:type="character" w:customStyle="1" w:styleId="18">
    <w:name w:val="fontstyle01"/>
    <w:basedOn w:val="5"/>
    <w:qFormat/>
    <w:uiPriority w:val="0"/>
    <w:rPr>
      <w:rFonts w:hint="default" w:ascii="Times-Bold" w:hAnsi="Times-Bold"/>
      <w:b/>
      <w:bCs/>
      <w:color w:val="000000"/>
      <w:sz w:val="24"/>
      <w:szCs w:val="24"/>
    </w:rPr>
  </w:style>
  <w:style w:type="character" w:customStyle="1" w:styleId="19">
    <w:name w:val="fontstyle11"/>
    <w:basedOn w:val="5"/>
    <w:qFormat/>
    <w:uiPriority w:val="0"/>
    <w:rPr>
      <w:rFonts w:hint="default" w:ascii="Bold" w:hAnsi="Bold"/>
      <w:b/>
      <w:bCs/>
      <w:color w:val="000000"/>
      <w:sz w:val="24"/>
      <w:szCs w:val="24"/>
    </w:rPr>
  </w:style>
  <w:style w:type="character" w:customStyle="1" w:styleId="20">
    <w:name w:val="fontstyle31"/>
    <w:basedOn w:val="5"/>
    <w:qFormat/>
    <w:uiPriority w:val="0"/>
    <w:rPr>
      <w:rFonts w:hint="default" w:ascii="Times-Roman" w:hAnsi="Times-Roman"/>
      <w:color w:val="000000"/>
      <w:sz w:val="24"/>
      <w:szCs w:val="24"/>
    </w:rPr>
  </w:style>
  <w:style w:type="character" w:customStyle="1" w:styleId="21">
    <w:name w:val="fontstyle41"/>
    <w:basedOn w:val="5"/>
    <w:qFormat/>
    <w:uiPriority w:val="0"/>
    <w:rPr>
      <w:rFonts w:hint="default" w:ascii="TimesNewRoman" w:hAnsi="TimesNewRoman"/>
      <w:color w:val="000000"/>
      <w:sz w:val="24"/>
      <w:szCs w:val="24"/>
    </w:rPr>
  </w:style>
  <w:style w:type="character" w:customStyle="1" w:styleId="22">
    <w:name w:val="fontstyle51"/>
    <w:basedOn w:val="5"/>
    <w:qFormat/>
    <w:uiPriority w:val="0"/>
    <w:rPr>
      <w:rFonts w:hint="default" w:ascii="Times-Italic" w:hAnsi="Times-Italic"/>
      <w:i/>
      <w:iCs/>
      <w:color w:val="000000"/>
      <w:sz w:val="24"/>
      <w:szCs w:val="24"/>
    </w:rPr>
  </w:style>
  <w:style w:type="character" w:customStyle="1" w:styleId="23">
    <w:name w:val="fontstyle61"/>
    <w:basedOn w:val="5"/>
    <w:qFormat/>
    <w:uiPriority w:val="0"/>
    <w:rPr>
      <w:rFonts w:hint="default" w:ascii="TimesNewRoman" w:hAnsi="TimesNewRoman"/>
      <w:i/>
      <w:iCs/>
      <w:color w:val="000000"/>
      <w:sz w:val="24"/>
      <w:szCs w:val="24"/>
    </w:rPr>
  </w:style>
  <w:style w:type="character" w:customStyle="1" w:styleId="24">
    <w:name w:val="fontstyle21"/>
    <w:basedOn w:val="5"/>
    <w:qFormat/>
    <w:uiPriority w:val="0"/>
    <w:rPr>
      <w:rFonts w:hint="default" w:ascii="TimesNewRoman" w:hAnsi="TimesNewRoman"/>
      <w:color w:val="000000"/>
      <w:sz w:val="24"/>
      <w:szCs w:val="24"/>
    </w:rPr>
  </w:style>
  <w:style w:type="character" w:customStyle="1" w:styleId="25">
    <w:name w:val="Balloon Text Char"/>
    <w:basedOn w:val="5"/>
    <w:link w:val="7"/>
    <w:semiHidden/>
    <w:qFormat/>
    <w:uiPriority w:val="99"/>
    <w:rPr>
      <w:rFonts w:ascii="Tahoma" w:hAnsi="Tahoma" w:cs="Tahoma"/>
      <w:sz w:val="16"/>
      <w:szCs w:val="16"/>
    </w:rPr>
  </w:style>
  <w:style w:type="paragraph" w:styleId="26">
    <w:name w:val="No Spacing"/>
    <w:qFormat/>
    <w:uiPriority w:val="1"/>
    <w:rPr>
      <w:rFonts w:ascii="Times New Roman" w:hAnsi="Times New Roman" w:eastAsiaTheme="minorHAnsi" w:cstheme="minorBidi"/>
      <w:sz w:val="28"/>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10DE39-0FCC-4CD4-B01B-DF17682C71DD}">
  <ds:schemaRefs/>
</ds:datastoreItem>
</file>

<file path=docProps/app.xml><?xml version="1.0" encoding="utf-8"?>
<Properties xmlns="http://schemas.openxmlformats.org/officeDocument/2006/extended-properties" xmlns:vt="http://schemas.openxmlformats.org/officeDocument/2006/docPropsVTypes">
  <Template>Normal</Template>
  <Pages>1</Pages>
  <Words>2088</Words>
  <Characters>11908</Characters>
  <Lines>99</Lines>
  <Paragraphs>27</Paragraphs>
  <TotalTime>2</TotalTime>
  <ScaleCrop>false</ScaleCrop>
  <LinksUpToDate>false</LinksUpToDate>
  <CharactersWithSpaces>13969</CharactersWithSpaces>
  <Application>WPS Office_11.2.0.10223_F1E327BC-269C-435d-A152-05C5408002CA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2021-07-09T16:11:00Z</dcterms:created>
  <dc:creator>VANBAO</dc:creator>
  <cp:lastModifiedBy>ACER</cp:lastModifiedBy>
  <dcterms:modified xsi:type="dcterms:W3CDTF">2021-08-07T08:36:19Z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